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4994" w:type="pct"/>
        <w:tblCellMar>
          <w:top w:w="57" w:type="dxa"/>
          <w:bottom w:w="57" w:type="dxa"/>
        </w:tblCellMar>
        <w:tblLook w:val="04A0" w:firstRow="1" w:lastRow="0" w:firstColumn="1" w:lastColumn="0" w:noHBand="0" w:noVBand="1"/>
      </w:tblPr>
      <w:tblGrid>
        <w:gridCol w:w="3204"/>
        <w:gridCol w:w="1604"/>
        <w:gridCol w:w="1604"/>
        <w:gridCol w:w="3204"/>
      </w:tblGrid>
      <w:tr w:rsidR="00EB3414" w:rsidRPr="008F66DF" w14:paraId="39C6B1A3" w14:textId="77777777" w:rsidTr="009F02AE">
        <w:trPr>
          <w:trHeight w:val="51"/>
        </w:trPr>
        <w:tc>
          <w:tcPr>
            <w:tcW w:w="1666" w:type="pct"/>
            <w:tcBorders>
              <w:bottom w:val="nil"/>
            </w:tcBorders>
            <w:tcMar>
              <w:top w:w="0" w:type="dxa"/>
              <w:bottom w:w="0" w:type="dxa"/>
            </w:tcMar>
          </w:tcPr>
          <w:p w14:paraId="609A6C7D" w14:textId="0452A183" w:rsidR="00EB3414" w:rsidRPr="00FB7256" w:rsidRDefault="00EB3414" w:rsidP="009F02AE">
            <w:pPr>
              <w:pStyle w:val="Brdtekst"/>
              <w:tabs>
                <w:tab w:val="center" w:pos="1494"/>
              </w:tabs>
              <w:spacing w:before="0" w:after="0" w:line="240" w:lineRule="auto"/>
              <w:rPr>
                <w:rFonts w:cs="Arial"/>
                <w:sz w:val="16"/>
                <w:szCs w:val="16"/>
              </w:rPr>
            </w:pPr>
            <w:r w:rsidRPr="00FB7256">
              <w:rPr>
                <w:rFonts w:cs="Arial"/>
                <w:sz w:val="16"/>
                <w:szCs w:val="16"/>
              </w:rPr>
              <w:t>Leverandør</w:t>
            </w:r>
          </w:p>
        </w:tc>
        <w:tc>
          <w:tcPr>
            <w:tcW w:w="3334" w:type="pct"/>
            <w:gridSpan w:val="3"/>
            <w:vMerge w:val="restart"/>
            <w:tcBorders>
              <w:bottom w:val="nil"/>
            </w:tcBorders>
          </w:tcPr>
          <w:p w14:paraId="51DF0B3B" w14:textId="6FB5B046" w:rsidR="00EB3414" w:rsidRPr="00EB3414" w:rsidRDefault="00EB3414" w:rsidP="00EB3414">
            <w:pPr>
              <w:pStyle w:val="Brdtekst"/>
              <w:spacing w:before="0" w:after="0" w:line="240" w:lineRule="auto"/>
              <w:ind w:left="2782"/>
              <w:rPr>
                <w:rFonts w:cs="Arial"/>
                <w:b/>
                <w:bCs/>
                <w:sz w:val="28"/>
                <w:szCs w:val="28"/>
              </w:rPr>
            </w:pPr>
            <w:r w:rsidRPr="00EB3414">
              <w:rPr>
                <w:rFonts w:cs="Arial"/>
                <w:b/>
                <w:bCs/>
                <w:sz w:val="28"/>
                <w:szCs w:val="28"/>
              </w:rPr>
              <w:t xml:space="preserve">Standard fastprisavtale </w:t>
            </w:r>
          </w:p>
          <w:p w14:paraId="369C7854" w14:textId="77777777" w:rsidR="00EB3414" w:rsidRPr="00EB3414" w:rsidRDefault="00EB3414" w:rsidP="00EB3414">
            <w:pPr>
              <w:pStyle w:val="Brdtekst"/>
              <w:spacing w:before="0" w:after="0" w:line="240" w:lineRule="auto"/>
              <w:ind w:left="2782"/>
              <w:rPr>
                <w:rFonts w:cs="Arial"/>
                <w:sz w:val="24"/>
                <w:szCs w:val="24"/>
              </w:rPr>
            </w:pPr>
            <w:r w:rsidRPr="00EB3414">
              <w:rPr>
                <w:rFonts w:cs="Arial"/>
                <w:sz w:val="24"/>
                <w:szCs w:val="24"/>
              </w:rPr>
              <w:t>Næring</w:t>
            </w:r>
          </w:p>
          <w:p w14:paraId="189C2867" w14:textId="0BE04AA6" w:rsidR="00EB3414" w:rsidRPr="008F66DF" w:rsidRDefault="00EB3414" w:rsidP="00EB3414">
            <w:pPr>
              <w:pStyle w:val="Brdtekst"/>
              <w:spacing w:before="0" w:after="0" w:line="240" w:lineRule="auto"/>
              <w:ind w:left="2782"/>
              <w:rPr>
                <w:rFonts w:cs="Arial"/>
                <w:sz w:val="18"/>
                <w:szCs w:val="18"/>
              </w:rPr>
            </w:pPr>
          </w:p>
        </w:tc>
      </w:tr>
      <w:tr w:rsidR="00EB3414" w:rsidRPr="008F66DF" w14:paraId="55F3ADDD" w14:textId="77777777" w:rsidTr="00FB7256">
        <w:tc>
          <w:tcPr>
            <w:tcW w:w="1666" w:type="pct"/>
            <w:tcBorders>
              <w:top w:val="nil"/>
              <w:bottom w:val="single" w:sz="4" w:space="0" w:color="auto"/>
            </w:tcBorders>
          </w:tcPr>
          <w:p w14:paraId="6E1931B0" w14:textId="4FC7BAB4" w:rsidR="00EB3414" w:rsidRPr="00EB3414" w:rsidRDefault="00EB3414" w:rsidP="008F66DF">
            <w:pPr>
              <w:pStyle w:val="Brdtekst"/>
              <w:spacing w:before="0" w:after="0" w:line="240" w:lineRule="auto"/>
              <w:rPr>
                <w:rFonts w:cs="Arial"/>
              </w:rPr>
            </w:pPr>
            <w:r w:rsidRPr="00EB3414">
              <w:rPr>
                <w:rFonts w:cs="Arial"/>
              </w:rPr>
              <w:t>[Navn]</w:t>
            </w:r>
          </w:p>
          <w:p w14:paraId="5D31FB50" w14:textId="3C526C0C" w:rsidR="00EB3414" w:rsidRPr="00EB3414" w:rsidRDefault="00EB3414" w:rsidP="008F66DF">
            <w:pPr>
              <w:pStyle w:val="Brdtekst"/>
              <w:spacing w:before="0" w:after="0" w:line="240" w:lineRule="auto"/>
              <w:rPr>
                <w:rFonts w:cs="Arial"/>
              </w:rPr>
            </w:pPr>
            <w:r w:rsidRPr="00EB3414">
              <w:rPr>
                <w:rFonts w:cs="Arial"/>
              </w:rPr>
              <w:t>[Adresse]</w:t>
            </w:r>
          </w:p>
          <w:p w14:paraId="1699993A" w14:textId="4107EE56" w:rsidR="00EB3414" w:rsidRPr="00EB3414" w:rsidRDefault="00EB3414" w:rsidP="008F66DF">
            <w:pPr>
              <w:pStyle w:val="Brdtekst"/>
              <w:spacing w:before="0" w:after="0" w:line="240" w:lineRule="auto"/>
              <w:rPr>
                <w:rFonts w:cs="Arial"/>
                <w:sz w:val="22"/>
                <w:szCs w:val="22"/>
              </w:rPr>
            </w:pPr>
            <w:r w:rsidRPr="00EB3414">
              <w:rPr>
                <w:rFonts w:cs="Arial"/>
              </w:rPr>
              <w:t>[</w:t>
            </w:r>
            <w:proofErr w:type="spellStart"/>
            <w:r w:rsidRPr="00EB3414">
              <w:rPr>
                <w:rFonts w:cs="Arial"/>
              </w:rPr>
              <w:t>Postnr</w:t>
            </w:r>
            <w:proofErr w:type="spellEnd"/>
            <w:r w:rsidRPr="00EB3414">
              <w:rPr>
                <w:rFonts w:cs="Arial"/>
              </w:rPr>
              <w:t>/Sted]</w:t>
            </w:r>
          </w:p>
        </w:tc>
        <w:tc>
          <w:tcPr>
            <w:tcW w:w="3334" w:type="pct"/>
            <w:gridSpan w:val="3"/>
            <w:vMerge/>
            <w:tcBorders>
              <w:bottom w:val="nil"/>
            </w:tcBorders>
          </w:tcPr>
          <w:p w14:paraId="6C24AC52" w14:textId="49F09221" w:rsidR="00EB3414" w:rsidRPr="008F66DF" w:rsidRDefault="00EB3414" w:rsidP="008F66DF">
            <w:pPr>
              <w:pStyle w:val="Brdtekst"/>
              <w:spacing w:before="0" w:after="0" w:line="240" w:lineRule="auto"/>
              <w:rPr>
                <w:rFonts w:cs="Arial"/>
                <w:sz w:val="18"/>
                <w:szCs w:val="18"/>
              </w:rPr>
            </w:pPr>
          </w:p>
        </w:tc>
      </w:tr>
      <w:tr w:rsidR="008F66DF" w:rsidRPr="00FB7256" w14:paraId="1CBF9ED7" w14:textId="77777777" w:rsidTr="00500AC8">
        <w:tc>
          <w:tcPr>
            <w:tcW w:w="1666" w:type="pct"/>
            <w:tcBorders>
              <w:bottom w:val="nil"/>
            </w:tcBorders>
            <w:tcMar>
              <w:top w:w="0" w:type="dxa"/>
              <w:bottom w:w="0" w:type="dxa"/>
            </w:tcMar>
          </w:tcPr>
          <w:p w14:paraId="0061DCAB" w14:textId="5AE02609" w:rsidR="008F66DF" w:rsidRPr="00FB7256" w:rsidRDefault="008F66DF" w:rsidP="008F66DF">
            <w:pPr>
              <w:pStyle w:val="Brdtekst"/>
              <w:spacing w:before="0" w:after="0" w:line="240" w:lineRule="auto"/>
              <w:rPr>
                <w:rFonts w:cs="Arial"/>
                <w:sz w:val="16"/>
                <w:szCs w:val="16"/>
              </w:rPr>
            </w:pPr>
            <w:r w:rsidRPr="00FB7256">
              <w:rPr>
                <w:rFonts w:cs="Arial"/>
                <w:sz w:val="16"/>
                <w:szCs w:val="16"/>
              </w:rPr>
              <w:t>Organisasjonsnummer</w:t>
            </w:r>
          </w:p>
        </w:tc>
        <w:tc>
          <w:tcPr>
            <w:tcW w:w="1668" w:type="pct"/>
            <w:gridSpan w:val="2"/>
            <w:tcBorders>
              <w:top w:val="nil"/>
              <w:bottom w:val="nil"/>
            </w:tcBorders>
            <w:tcMar>
              <w:top w:w="0" w:type="dxa"/>
              <w:bottom w:w="0" w:type="dxa"/>
            </w:tcMar>
          </w:tcPr>
          <w:p w14:paraId="455B3661" w14:textId="77777777" w:rsidR="008F66DF" w:rsidRPr="00FB7256" w:rsidRDefault="008F66DF" w:rsidP="008F66DF">
            <w:pPr>
              <w:pStyle w:val="Brdtekst"/>
              <w:spacing w:before="0" w:after="0" w:line="240" w:lineRule="auto"/>
              <w:rPr>
                <w:rFonts w:cs="Arial"/>
                <w:sz w:val="16"/>
                <w:szCs w:val="16"/>
              </w:rPr>
            </w:pPr>
          </w:p>
        </w:tc>
        <w:tc>
          <w:tcPr>
            <w:tcW w:w="1666" w:type="pct"/>
            <w:tcBorders>
              <w:top w:val="single" w:sz="4" w:space="0" w:color="auto"/>
              <w:bottom w:val="nil"/>
            </w:tcBorders>
            <w:tcMar>
              <w:top w:w="0" w:type="dxa"/>
              <w:bottom w:w="0" w:type="dxa"/>
            </w:tcMar>
          </w:tcPr>
          <w:p w14:paraId="57421229" w14:textId="5C9CFF6C" w:rsidR="008F66DF" w:rsidRPr="00FB7256" w:rsidRDefault="008F66DF" w:rsidP="008F66DF">
            <w:pPr>
              <w:pStyle w:val="Brdtekst"/>
              <w:spacing w:before="0" w:after="0" w:line="240" w:lineRule="auto"/>
              <w:rPr>
                <w:rFonts w:cs="Arial"/>
                <w:sz w:val="16"/>
                <w:szCs w:val="16"/>
              </w:rPr>
            </w:pPr>
            <w:r w:rsidRPr="00FB7256">
              <w:rPr>
                <w:rFonts w:cs="Arial"/>
                <w:sz w:val="16"/>
                <w:szCs w:val="16"/>
              </w:rPr>
              <w:t>Avtalenummer</w:t>
            </w:r>
          </w:p>
        </w:tc>
      </w:tr>
      <w:tr w:rsidR="008F66DF" w:rsidRPr="000D22F4" w14:paraId="618EC209" w14:textId="77777777" w:rsidTr="00FB7256">
        <w:tc>
          <w:tcPr>
            <w:tcW w:w="1666" w:type="pct"/>
            <w:tcBorders>
              <w:top w:val="nil"/>
              <w:bottom w:val="single" w:sz="4" w:space="0" w:color="auto"/>
            </w:tcBorders>
          </w:tcPr>
          <w:p w14:paraId="7E3D5FD0" w14:textId="0CF93736" w:rsidR="008F66DF" w:rsidRPr="000D22F4" w:rsidRDefault="008F66DF" w:rsidP="008F66DF">
            <w:pPr>
              <w:pStyle w:val="Brdtekst"/>
              <w:spacing w:before="0" w:after="0" w:line="240" w:lineRule="auto"/>
              <w:rPr>
                <w:rFonts w:cs="Arial"/>
              </w:rPr>
            </w:pPr>
            <w:r w:rsidRPr="000D22F4">
              <w:rPr>
                <w:rFonts w:cs="Arial"/>
              </w:rPr>
              <w:t>[</w:t>
            </w:r>
            <w:r w:rsidR="00EB3414" w:rsidRPr="000D22F4">
              <w:rPr>
                <w:rFonts w:cs="Arial"/>
              </w:rPr>
              <w:t>x</w:t>
            </w:r>
            <w:r w:rsidRPr="000D22F4">
              <w:rPr>
                <w:rFonts w:cs="Arial"/>
              </w:rPr>
              <w:t>]</w:t>
            </w:r>
          </w:p>
        </w:tc>
        <w:tc>
          <w:tcPr>
            <w:tcW w:w="1668" w:type="pct"/>
            <w:gridSpan w:val="2"/>
            <w:tcBorders>
              <w:top w:val="nil"/>
              <w:bottom w:val="single" w:sz="4" w:space="0" w:color="auto"/>
            </w:tcBorders>
          </w:tcPr>
          <w:p w14:paraId="1391BA3B" w14:textId="77777777" w:rsidR="008F66DF" w:rsidRPr="000D22F4" w:rsidRDefault="008F66DF" w:rsidP="008F66DF">
            <w:pPr>
              <w:pStyle w:val="Brdtekst"/>
              <w:spacing w:before="0" w:after="0" w:line="240" w:lineRule="auto"/>
              <w:rPr>
                <w:rFonts w:cs="Arial"/>
              </w:rPr>
            </w:pPr>
          </w:p>
        </w:tc>
        <w:tc>
          <w:tcPr>
            <w:tcW w:w="1666" w:type="pct"/>
            <w:tcBorders>
              <w:top w:val="nil"/>
              <w:bottom w:val="single" w:sz="4" w:space="0" w:color="auto"/>
            </w:tcBorders>
          </w:tcPr>
          <w:p w14:paraId="58A23316" w14:textId="27A85F03" w:rsidR="008F66DF" w:rsidRPr="000D22F4" w:rsidRDefault="008F66DF" w:rsidP="008F66DF">
            <w:pPr>
              <w:pStyle w:val="Brdtekst"/>
              <w:spacing w:before="0" w:after="0" w:line="240" w:lineRule="auto"/>
              <w:rPr>
                <w:rFonts w:cs="Arial"/>
              </w:rPr>
            </w:pPr>
            <w:r w:rsidRPr="000D22F4">
              <w:rPr>
                <w:rFonts w:cs="Arial"/>
              </w:rPr>
              <w:t>[x]</w:t>
            </w:r>
          </w:p>
        </w:tc>
      </w:tr>
      <w:tr w:rsidR="008F66DF" w:rsidRPr="00FB7256" w14:paraId="7E473104" w14:textId="77777777" w:rsidTr="00FB7256">
        <w:tc>
          <w:tcPr>
            <w:tcW w:w="1666" w:type="pct"/>
            <w:tcBorders>
              <w:left w:val="nil"/>
              <w:right w:val="nil"/>
            </w:tcBorders>
          </w:tcPr>
          <w:p w14:paraId="3CB6B474" w14:textId="77777777" w:rsidR="008F66DF" w:rsidRPr="00FB7256" w:rsidRDefault="008F66DF" w:rsidP="008F66DF">
            <w:pPr>
              <w:pStyle w:val="Brdtekst"/>
              <w:spacing w:before="0" w:after="0" w:line="240" w:lineRule="auto"/>
              <w:rPr>
                <w:rFonts w:cs="Arial"/>
                <w:sz w:val="4"/>
                <w:szCs w:val="4"/>
              </w:rPr>
            </w:pPr>
          </w:p>
        </w:tc>
        <w:tc>
          <w:tcPr>
            <w:tcW w:w="1668" w:type="pct"/>
            <w:gridSpan w:val="2"/>
            <w:tcBorders>
              <w:left w:val="nil"/>
              <w:right w:val="nil"/>
            </w:tcBorders>
          </w:tcPr>
          <w:p w14:paraId="4835902B" w14:textId="77777777" w:rsidR="008F66DF" w:rsidRPr="00FB7256" w:rsidRDefault="008F66DF" w:rsidP="008F66DF">
            <w:pPr>
              <w:pStyle w:val="Brdtekst"/>
              <w:spacing w:before="0" w:after="0" w:line="240" w:lineRule="auto"/>
              <w:rPr>
                <w:rFonts w:cs="Arial"/>
                <w:sz w:val="4"/>
                <w:szCs w:val="4"/>
              </w:rPr>
            </w:pPr>
          </w:p>
        </w:tc>
        <w:tc>
          <w:tcPr>
            <w:tcW w:w="1666" w:type="pct"/>
            <w:tcBorders>
              <w:left w:val="nil"/>
              <w:right w:val="nil"/>
            </w:tcBorders>
          </w:tcPr>
          <w:p w14:paraId="49E8AD25" w14:textId="77777777" w:rsidR="008F66DF" w:rsidRPr="00FB7256" w:rsidRDefault="008F66DF" w:rsidP="008F66DF">
            <w:pPr>
              <w:pStyle w:val="Brdtekst"/>
              <w:spacing w:before="0" w:after="0" w:line="240" w:lineRule="auto"/>
              <w:rPr>
                <w:rFonts w:cs="Arial"/>
                <w:sz w:val="4"/>
                <w:szCs w:val="4"/>
              </w:rPr>
            </w:pPr>
          </w:p>
        </w:tc>
      </w:tr>
      <w:tr w:rsidR="000D22F4" w:rsidRPr="000D22F4" w14:paraId="689EA10E" w14:textId="77777777" w:rsidTr="00FB7256">
        <w:tc>
          <w:tcPr>
            <w:tcW w:w="5000" w:type="pct"/>
            <w:gridSpan w:val="4"/>
            <w:shd w:val="clear" w:color="auto" w:fill="D9D9D9" w:themeFill="background1" w:themeFillShade="D9"/>
          </w:tcPr>
          <w:p w14:paraId="63D11EFC" w14:textId="1478156B" w:rsidR="000D22F4" w:rsidRPr="000D22F4" w:rsidRDefault="000D22F4" w:rsidP="008F66DF">
            <w:pPr>
              <w:pStyle w:val="Brdtekst"/>
              <w:spacing w:before="0" w:after="0" w:line="240" w:lineRule="auto"/>
              <w:rPr>
                <w:rFonts w:cs="Arial"/>
                <w:b/>
                <w:bCs/>
              </w:rPr>
            </w:pPr>
            <w:r w:rsidRPr="000D22F4">
              <w:rPr>
                <w:rFonts w:cs="Arial"/>
                <w:b/>
                <w:bCs/>
              </w:rPr>
              <w:t>Kunde</w:t>
            </w:r>
          </w:p>
        </w:tc>
      </w:tr>
      <w:tr w:rsidR="000D22F4" w:rsidRPr="00FB7256" w14:paraId="77478DA4" w14:textId="77777777" w:rsidTr="00500AC8">
        <w:tc>
          <w:tcPr>
            <w:tcW w:w="3334" w:type="pct"/>
            <w:gridSpan w:val="3"/>
            <w:tcBorders>
              <w:bottom w:val="nil"/>
            </w:tcBorders>
            <w:tcMar>
              <w:top w:w="0" w:type="dxa"/>
              <w:bottom w:w="0" w:type="dxa"/>
            </w:tcMar>
          </w:tcPr>
          <w:p w14:paraId="0C12994F" w14:textId="0189DCC7" w:rsidR="000D22F4" w:rsidRPr="00FB7256" w:rsidRDefault="000D22F4" w:rsidP="008F66DF">
            <w:pPr>
              <w:pStyle w:val="Brdtekst"/>
              <w:spacing w:before="0" w:after="0" w:line="240" w:lineRule="auto"/>
              <w:rPr>
                <w:rFonts w:cs="Arial"/>
                <w:sz w:val="16"/>
                <w:szCs w:val="16"/>
              </w:rPr>
            </w:pPr>
            <w:r w:rsidRPr="00FB7256">
              <w:rPr>
                <w:rFonts w:cs="Arial"/>
                <w:sz w:val="16"/>
                <w:szCs w:val="16"/>
              </w:rPr>
              <w:t>Navn</w:t>
            </w:r>
          </w:p>
        </w:tc>
        <w:tc>
          <w:tcPr>
            <w:tcW w:w="1666" w:type="pct"/>
            <w:tcBorders>
              <w:bottom w:val="nil"/>
            </w:tcBorders>
            <w:tcMar>
              <w:top w:w="0" w:type="dxa"/>
              <w:bottom w:w="0" w:type="dxa"/>
            </w:tcMar>
          </w:tcPr>
          <w:p w14:paraId="409034D4" w14:textId="59393DDB" w:rsidR="000D22F4" w:rsidRPr="00FB7256" w:rsidRDefault="000D22F4" w:rsidP="008F66DF">
            <w:pPr>
              <w:pStyle w:val="Brdtekst"/>
              <w:spacing w:before="0" w:after="0" w:line="240" w:lineRule="auto"/>
              <w:rPr>
                <w:rFonts w:cs="Arial"/>
                <w:sz w:val="16"/>
                <w:szCs w:val="16"/>
              </w:rPr>
            </w:pPr>
            <w:r w:rsidRPr="00FB7256">
              <w:rPr>
                <w:rFonts w:cs="Arial"/>
                <w:sz w:val="16"/>
                <w:szCs w:val="16"/>
              </w:rPr>
              <w:t>Organisasjonsnummer</w:t>
            </w:r>
          </w:p>
        </w:tc>
      </w:tr>
      <w:tr w:rsidR="000D22F4" w:rsidRPr="000D22F4" w14:paraId="2F423969" w14:textId="77777777" w:rsidTr="00FB7256">
        <w:tc>
          <w:tcPr>
            <w:tcW w:w="3334" w:type="pct"/>
            <w:gridSpan w:val="3"/>
            <w:tcBorders>
              <w:top w:val="nil"/>
            </w:tcBorders>
          </w:tcPr>
          <w:p w14:paraId="38968A3B" w14:textId="26C5937F" w:rsidR="000D22F4" w:rsidRPr="000D22F4" w:rsidRDefault="000D22F4" w:rsidP="008F66DF">
            <w:pPr>
              <w:pStyle w:val="Brdtekst"/>
              <w:spacing w:before="0" w:after="0" w:line="240" w:lineRule="auto"/>
              <w:rPr>
                <w:rFonts w:cs="Arial"/>
              </w:rPr>
            </w:pPr>
            <w:r w:rsidRPr="000D22F4">
              <w:rPr>
                <w:rFonts w:cs="Arial"/>
              </w:rPr>
              <w:t>[x]</w:t>
            </w:r>
          </w:p>
        </w:tc>
        <w:tc>
          <w:tcPr>
            <w:tcW w:w="1666" w:type="pct"/>
            <w:tcBorders>
              <w:top w:val="nil"/>
              <w:bottom w:val="single" w:sz="4" w:space="0" w:color="auto"/>
            </w:tcBorders>
          </w:tcPr>
          <w:p w14:paraId="0241BED2" w14:textId="7991DE5A" w:rsidR="000D22F4" w:rsidRPr="000D22F4" w:rsidRDefault="000D22F4" w:rsidP="008F66DF">
            <w:pPr>
              <w:pStyle w:val="Brdtekst"/>
              <w:spacing w:before="0" w:after="0" w:line="240" w:lineRule="auto"/>
              <w:rPr>
                <w:rFonts w:cs="Arial"/>
              </w:rPr>
            </w:pPr>
            <w:r w:rsidRPr="000D22F4">
              <w:rPr>
                <w:rFonts w:cs="Arial"/>
              </w:rPr>
              <w:t>[x]</w:t>
            </w:r>
          </w:p>
        </w:tc>
      </w:tr>
      <w:tr w:rsidR="000D22F4" w:rsidRPr="00FB7256" w14:paraId="346B97C9" w14:textId="77777777" w:rsidTr="00500AC8">
        <w:tc>
          <w:tcPr>
            <w:tcW w:w="2500" w:type="pct"/>
            <w:gridSpan w:val="2"/>
            <w:tcBorders>
              <w:bottom w:val="nil"/>
            </w:tcBorders>
            <w:tcMar>
              <w:top w:w="0" w:type="dxa"/>
              <w:bottom w:w="0" w:type="dxa"/>
            </w:tcMar>
          </w:tcPr>
          <w:p w14:paraId="5527EA95" w14:textId="39E4DB96" w:rsidR="000D22F4" w:rsidRPr="00FB7256" w:rsidRDefault="000D22F4" w:rsidP="000D22F4">
            <w:pPr>
              <w:pStyle w:val="Brdtekst"/>
              <w:spacing w:before="0" w:after="0" w:line="240" w:lineRule="auto"/>
              <w:rPr>
                <w:rFonts w:cs="Arial"/>
                <w:sz w:val="16"/>
                <w:szCs w:val="16"/>
              </w:rPr>
            </w:pPr>
            <w:r w:rsidRPr="00FB7256">
              <w:rPr>
                <w:rFonts w:cs="Arial"/>
                <w:sz w:val="16"/>
                <w:szCs w:val="16"/>
              </w:rPr>
              <w:t>Adresse</w:t>
            </w:r>
          </w:p>
        </w:tc>
        <w:tc>
          <w:tcPr>
            <w:tcW w:w="834" w:type="pct"/>
            <w:tcBorders>
              <w:bottom w:val="nil"/>
            </w:tcBorders>
            <w:tcMar>
              <w:top w:w="0" w:type="dxa"/>
              <w:bottom w:w="0" w:type="dxa"/>
            </w:tcMar>
          </w:tcPr>
          <w:p w14:paraId="34D59B9E" w14:textId="49FEB9DC" w:rsidR="000D22F4" w:rsidRPr="00FB7256" w:rsidRDefault="000D22F4" w:rsidP="000D22F4">
            <w:pPr>
              <w:pStyle w:val="Brdtekst"/>
              <w:spacing w:before="0" w:after="0" w:line="240" w:lineRule="auto"/>
              <w:rPr>
                <w:rFonts w:cs="Arial"/>
                <w:sz w:val="16"/>
                <w:szCs w:val="16"/>
              </w:rPr>
            </w:pPr>
            <w:proofErr w:type="spellStart"/>
            <w:r w:rsidRPr="00FB7256">
              <w:rPr>
                <w:rFonts w:cs="Arial"/>
                <w:sz w:val="16"/>
                <w:szCs w:val="16"/>
              </w:rPr>
              <w:t>Postnr</w:t>
            </w:r>
            <w:proofErr w:type="spellEnd"/>
            <w:r w:rsidRPr="00FB7256">
              <w:rPr>
                <w:rFonts w:cs="Arial"/>
                <w:sz w:val="16"/>
                <w:szCs w:val="16"/>
              </w:rPr>
              <w:t>.</w:t>
            </w:r>
          </w:p>
        </w:tc>
        <w:tc>
          <w:tcPr>
            <w:tcW w:w="1666" w:type="pct"/>
            <w:tcBorders>
              <w:bottom w:val="nil"/>
            </w:tcBorders>
            <w:tcMar>
              <w:top w:w="0" w:type="dxa"/>
              <w:bottom w:w="0" w:type="dxa"/>
            </w:tcMar>
          </w:tcPr>
          <w:p w14:paraId="01BFC169" w14:textId="5919E4FE" w:rsidR="000D22F4" w:rsidRPr="00FB7256" w:rsidRDefault="000D22F4" w:rsidP="000D22F4">
            <w:pPr>
              <w:pStyle w:val="Brdtekst"/>
              <w:spacing w:before="0" w:after="0" w:line="240" w:lineRule="auto"/>
              <w:rPr>
                <w:rFonts w:cs="Arial"/>
                <w:sz w:val="16"/>
                <w:szCs w:val="16"/>
              </w:rPr>
            </w:pPr>
            <w:r w:rsidRPr="00FB7256">
              <w:rPr>
                <w:rFonts w:cs="Arial"/>
                <w:sz w:val="16"/>
                <w:szCs w:val="16"/>
              </w:rPr>
              <w:t>Poststed</w:t>
            </w:r>
          </w:p>
        </w:tc>
      </w:tr>
      <w:tr w:rsidR="000D22F4" w:rsidRPr="000D22F4" w14:paraId="17246BEC" w14:textId="77777777" w:rsidTr="00FB7256">
        <w:tc>
          <w:tcPr>
            <w:tcW w:w="2500" w:type="pct"/>
            <w:gridSpan w:val="2"/>
            <w:tcBorders>
              <w:top w:val="nil"/>
              <w:bottom w:val="single" w:sz="4" w:space="0" w:color="auto"/>
            </w:tcBorders>
          </w:tcPr>
          <w:p w14:paraId="0CF6DB58" w14:textId="244AA3F2" w:rsidR="000D22F4" w:rsidRPr="000D22F4" w:rsidRDefault="000D22F4" w:rsidP="000D22F4">
            <w:pPr>
              <w:pStyle w:val="Brdtekst"/>
              <w:spacing w:before="0" w:after="0" w:line="240" w:lineRule="auto"/>
              <w:rPr>
                <w:rFonts w:cs="Arial"/>
              </w:rPr>
            </w:pPr>
            <w:r w:rsidRPr="000D22F4">
              <w:rPr>
                <w:rFonts w:cs="Arial"/>
              </w:rPr>
              <w:t>[x]</w:t>
            </w:r>
          </w:p>
        </w:tc>
        <w:tc>
          <w:tcPr>
            <w:tcW w:w="834" w:type="pct"/>
            <w:tcBorders>
              <w:top w:val="nil"/>
              <w:bottom w:val="single" w:sz="4" w:space="0" w:color="auto"/>
            </w:tcBorders>
          </w:tcPr>
          <w:p w14:paraId="19B4116E" w14:textId="4C2CFD05" w:rsidR="000D22F4" w:rsidRPr="000D22F4" w:rsidRDefault="000D22F4" w:rsidP="000D22F4">
            <w:pPr>
              <w:pStyle w:val="Brdtekst"/>
              <w:spacing w:before="0" w:after="0" w:line="240" w:lineRule="auto"/>
              <w:rPr>
                <w:rFonts w:cs="Arial"/>
              </w:rPr>
            </w:pPr>
            <w:r w:rsidRPr="000D22F4">
              <w:rPr>
                <w:rFonts w:cs="Arial"/>
              </w:rPr>
              <w:t>[x]</w:t>
            </w:r>
          </w:p>
        </w:tc>
        <w:tc>
          <w:tcPr>
            <w:tcW w:w="1666" w:type="pct"/>
            <w:tcBorders>
              <w:top w:val="nil"/>
              <w:bottom w:val="single" w:sz="4" w:space="0" w:color="auto"/>
            </w:tcBorders>
          </w:tcPr>
          <w:p w14:paraId="2C0D5937" w14:textId="51D0764C" w:rsidR="000D22F4" w:rsidRPr="000D22F4" w:rsidRDefault="000D22F4" w:rsidP="000D22F4">
            <w:pPr>
              <w:pStyle w:val="Brdtekst"/>
              <w:spacing w:before="0" w:after="0" w:line="240" w:lineRule="auto"/>
              <w:rPr>
                <w:rFonts w:cs="Arial"/>
              </w:rPr>
            </w:pPr>
            <w:r w:rsidRPr="000D22F4">
              <w:rPr>
                <w:rFonts w:cs="Arial"/>
              </w:rPr>
              <w:t>[x]</w:t>
            </w:r>
          </w:p>
        </w:tc>
      </w:tr>
      <w:tr w:rsidR="000D22F4" w:rsidRPr="00E109B7" w14:paraId="10926B97" w14:textId="77777777" w:rsidTr="00500AC8">
        <w:tc>
          <w:tcPr>
            <w:tcW w:w="1666" w:type="pct"/>
            <w:tcBorders>
              <w:top w:val="single" w:sz="4" w:space="0" w:color="auto"/>
              <w:left w:val="nil"/>
              <w:bottom w:val="single" w:sz="4" w:space="0" w:color="auto"/>
              <w:right w:val="nil"/>
            </w:tcBorders>
          </w:tcPr>
          <w:p w14:paraId="6B4D0783" w14:textId="77777777" w:rsidR="000D22F4" w:rsidRPr="00E109B7" w:rsidRDefault="000D22F4" w:rsidP="000D22F4">
            <w:pPr>
              <w:pStyle w:val="Brdtekst"/>
              <w:spacing w:before="0" w:after="0" w:line="240" w:lineRule="auto"/>
              <w:rPr>
                <w:rFonts w:cs="Arial"/>
                <w:sz w:val="4"/>
                <w:szCs w:val="4"/>
              </w:rPr>
            </w:pPr>
          </w:p>
        </w:tc>
        <w:tc>
          <w:tcPr>
            <w:tcW w:w="1668" w:type="pct"/>
            <w:gridSpan w:val="2"/>
            <w:tcBorders>
              <w:top w:val="single" w:sz="4" w:space="0" w:color="auto"/>
              <w:left w:val="nil"/>
              <w:bottom w:val="single" w:sz="4" w:space="0" w:color="auto"/>
              <w:right w:val="nil"/>
            </w:tcBorders>
          </w:tcPr>
          <w:p w14:paraId="05261113" w14:textId="77777777" w:rsidR="000D22F4" w:rsidRPr="00E109B7" w:rsidRDefault="000D22F4" w:rsidP="000D22F4">
            <w:pPr>
              <w:pStyle w:val="Brdtekst"/>
              <w:spacing w:before="0" w:after="0" w:line="240" w:lineRule="auto"/>
              <w:rPr>
                <w:rFonts w:cs="Arial"/>
                <w:sz w:val="4"/>
                <w:szCs w:val="4"/>
              </w:rPr>
            </w:pPr>
          </w:p>
        </w:tc>
        <w:tc>
          <w:tcPr>
            <w:tcW w:w="1666" w:type="pct"/>
            <w:tcBorders>
              <w:top w:val="single" w:sz="4" w:space="0" w:color="auto"/>
              <w:left w:val="nil"/>
              <w:bottom w:val="single" w:sz="4" w:space="0" w:color="auto"/>
              <w:right w:val="nil"/>
            </w:tcBorders>
          </w:tcPr>
          <w:p w14:paraId="2069A958" w14:textId="77777777" w:rsidR="000D22F4" w:rsidRPr="00E109B7" w:rsidRDefault="000D22F4" w:rsidP="000D22F4">
            <w:pPr>
              <w:pStyle w:val="Brdtekst"/>
              <w:spacing w:before="0" w:after="0" w:line="240" w:lineRule="auto"/>
              <w:rPr>
                <w:rFonts w:cs="Arial"/>
                <w:sz w:val="4"/>
                <w:szCs w:val="4"/>
              </w:rPr>
            </w:pPr>
          </w:p>
        </w:tc>
      </w:tr>
      <w:tr w:rsidR="000D22F4" w:rsidRPr="00500AC8" w14:paraId="1ED1E1D4" w14:textId="77777777" w:rsidTr="00500AC8">
        <w:tc>
          <w:tcPr>
            <w:tcW w:w="1666" w:type="pct"/>
            <w:tcBorders>
              <w:bottom w:val="nil"/>
            </w:tcBorders>
          </w:tcPr>
          <w:p w14:paraId="5C36326E" w14:textId="1C645FDF" w:rsidR="000D22F4" w:rsidRPr="00500AC8" w:rsidRDefault="00474852" w:rsidP="000D22F4">
            <w:pPr>
              <w:pStyle w:val="Brdtekst"/>
              <w:spacing w:before="0" w:after="0" w:line="240" w:lineRule="auto"/>
              <w:rPr>
                <w:rFonts w:cs="Arial"/>
                <w:sz w:val="18"/>
                <w:szCs w:val="18"/>
              </w:rPr>
            </w:pPr>
            <w:r>
              <w:rPr>
                <w:rFonts w:cs="Arial"/>
                <w:sz w:val="18"/>
                <w:szCs w:val="18"/>
              </w:rPr>
              <w:t>Faktura</w:t>
            </w:r>
            <w:r w:rsidR="000D22F4" w:rsidRPr="00500AC8">
              <w:rPr>
                <w:rFonts w:cs="Arial"/>
                <w:sz w:val="18"/>
                <w:szCs w:val="18"/>
              </w:rPr>
              <w:t>adresse</w:t>
            </w:r>
          </w:p>
        </w:tc>
        <w:tc>
          <w:tcPr>
            <w:tcW w:w="1668" w:type="pct"/>
            <w:gridSpan w:val="2"/>
            <w:tcBorders>
              <w:bottom w:val="nil"/>
            </w:tcBorders>
          </w:tcPr>
          <w:p w14:paraId="2639971B" w14:textId="434CDA6C" w:rsidR="000D22F4" w:rsidRPr="00500AC8" w:rsidRDefault="000D22F4" w:rsidP="000D22F4">
            <w:pPr>
              <w:pStyle w:val="Brdtekst"/>
              <w:spacing w:before="0" w:after="0" w:line="240" w:lineRule="auto"/>
              <w:rPr>
                <w:rFonts w:cs="Arial"/>
                <w:sz w:val="18"/>
                <w:szCs w:val="18"/>
              </w:rPr>
            </w:pPr>
          </w:p>
        </w:tc>
        <w:tc>
          <w:tcPr>
            <w:tcW w:w="1666" w:type="pct"/>
            <w:tcBorders>
              <w:bottom w:val="nil"/>
            </w:tcBorders>
          </w:tcPr>
          <w:p w14:paraId="0A66A4EE" w14:textId="0C7CEFCD" w:rsidR="000D22F4" w:rsidRPr="00500AC8" w:rsidRDefault="000D22F4" w:rsidP="000D22F4">
            <w:pPr>
              <w:pStyle w:val="Brdtekst"/>
              <w:spacing w:before="0" w:after="0" w:line="240" w:lineRule="auto"/>
              <w:rPr>
                <w:rFonts w:cs="Arial"/>
                <w:sz w:val="18"/>
                <w:szCs w:val="18"/>
              </w:rPr>
            </w:pPr>
            <w:r w:rsidRPr="00500AC8">
              <w:rPr>
                <w:rFonts w:cs="Arial"/>
                <w:sz w:val="18"/>
                <w:szCs w:val="18"/>
              </w:rPr>
              <w:t>Måle</w:t>
            </w:r>
            <w:r w:rsidR="00474852">
              <w:rPr>
                <w:rFonts w:cs="Arial"/>
                <w:sz w:val="18"/>
                <w:szCs w:val="18"/>
              </w:rPr>
              <w:t>punkts ID</w:t>
            </w:r>
          </w:p>
        </w:tc>
      </w:tr>
      <w:tr w:rsidR="000D22F4" w:rsidRPr="000D22F4" w14:paraId="21D34584" w14:textId="77777777" w:rsidTr="00500AC8">
        <w:tc>
          <w:tcPr>
            <w:tcW w:w="1666" w:type="pct"/>
            <w:tcBorders>
              <w:top w:val="nil"/>
              <w:bottom w:val="single" w:sz="4" w:space="0" w:color="auto"/>
            </w:tcBorders>
          </w:tcPr>
          <w:p w14:paraId="06C3DCE6" w14:textId="727F3786" w:rsidR="000D22F4" w:rsidRPr="00500AC8" w:rsidRDefault="0006735D" w:rsidP="000D22F4">
            <w:pPr>
              <w:pStyle w:val="Brdtekst"/>
              <w:spacing w:before="0" w:after="0" w:line="240" w:lineRule="auto"/>
              <w:rPr>
                <w:rFonts w:cs="Arial"/>
                <w:sz w:val="18"/>
                <w:szCs w:val="18"/>
              </w:rPr>
            </w:pPr>
            <w:r>
              <w:rPr>
                <w:rFonts w:cs="Arial"/>
                <w:sz w:val="18"/>
                <w:szCs w:val="18"/>
              </w:rPr>
              <w:sym w:font="Webdings" w:char="F063"/>
            </w:r>
            <w:r w:rsidR="000D22F4" w:rsidRPr="00500AC8">
              <w:rPr>
                <w:rFonts w:cs="Arial"/>
                <w:sz w:val="18"/>
                <w:szCs w:val="18"/>
              </w:rPr>
              <w:t xml:space="preserve"> Samme som over</w:t>
            </w:r>
          </w:p>
        </w:tc>
        <w:tc>
          <w:tcPr>
            <w:tcW w:w="1668" w:type="pct"/>
            <w:gridSpan w:val="2"/>
            <w:tcBorders>
              <w:top w:val="nil"/>
            </w:tcBorders>
          </w:tcPr>
          <w:p w14:paraId="22FE135C" w14:textId="766437D9" w:rsidR="000D22F4" w:rsidRPr="000D22F4" w:rsidRDefault="000D22F4" w:rsidP="000D22F4">
            <w:pPr>
              <w:pStyle w:val="Brdtekst"/>
              <w:spacing w:before="0" w:after="0" w:line="240" w:lineRule="auto"/>
              <w:rPr>
                <w:rFonts w:cs="Arial"/>
              </w:rPr>
            </w:pPr>
          </w:p>
        </w:tc>
        <w:tc>
          <w:tcPr>
            <w:tcW w:w="1666" w:type="pct"/>
            <w:tcBorders>
              <w:top w:val="nil"/>
              <w:bottom w:val="single" w:sz="4" w:space="0" w:color="auto"/>
            </w:tcBorders>
          </w:tcPr>
          <w:p w14:paraId="083985EB" w14:textId="20CB76A5" w:rsidR="000D22F4" w:rsidRPr="000D22F4" w:rsidRDefault="000D22F4" w:rsidP="000D22F4">
            <w:pPr>
              <w:pStyle w:val="Brdtekst"/>
              <w:spacing w:before="0" w:after="0" w:line="240" w:lineRule="auto"/>
              <w:rPr>
                <w:rFonts w:cs="Arial"/>
              </w:rPr>
            </w:pPr>
            <w:r w:rsidRPr="000D22F4">
              <w:rPr>
                <w:rFonts w:cs="Arial"/>
              </w:rPr>
              <w:t>[x]</w:t>
            </w:r>
          </w:p>
        </w:tc>
      </w:tr>
      <w:tr w:rsidR="009A7EA4" w:rsidRPr="00FB7256" w14:paraId="6703430A" w14:textId="77777777" w:rsidTr="00500AC8">
        <w:tc>
          <w:tcPr>
            <w:tcW w:w="2500" w:type="pct"/>
            <w:gridSpan w:val="2"/>
            <w:tcBorders>
              <w:bottom w:val="nil"/>
            </w:tcBorders>
            <w:tcMar>
              <w:top w:w="0" w:type="dxa"/>
              <w:bottom w:w="0" w:type="dxa"/>
            </w:tcMar>
          </w:tcPr>
          <w:p w14:paraId="6B2A6A9C" w14:textId="68AB9F99" w:rsidR="009A7EA4" w:rsidRPr="00FB7256" w:rsidRDefault="009A7EA4" w:rsidP="000D22F4">
            <w:pPr>
              <w:pStyle w:val="Brdtekst"/>
              <w:spacing w:before="0" w:after="0" w:line="240" w:lineRule="auto"/>
              <w:rPr>
                <w:rFonts w:cs="Arial"/>
                <w:sz w:val="16"/>
                <w:szCs w:val="16"/>
              </w:rPr>
            </w:pPr>
            <w:r w:rsidRPr="00FB7256">
              <w:rPr>
                <w:rFonts w:cs="Arial"/>
                <w:sz w:val="16"/>
                <w:szCs w:val="16"/>
              </w:rPr>
              <w:t>Adresse</w:t>
            </w:r>
          </w:p>
        </w:tc>
        <w:tc>
          <w:tcPr>
            <w:tcW w:w="834" w:type="pct"/>
            <w:tcBorders>
              <w:bottom w:val="nil"/>
            </w:tcBorders>
            <w:tcMar>
              <w:top w:w="0" w:type="dxa"/>
              <w:bottom w:w="0" w:type="dxa"/>
            </w:tcMar>
          </w:tcPr>
          <w:p w14:paraId="1D36C3D2" w14:textId="3C4C3003" w:rsidR="009A7EA4" w:rsidRPr="00FB7256" w:rsidRDefault="009A7EA4" w:rsidP="000D22F4">
            <w:pPr>
              <w:pStyle w:val="Brdtekst"/>
              <w:spacing w:before="0" w:after="0" w:line="240" w:lineRule="auto"/>
              <w:rPr>
                <w:rFonts w:cs="Arial"/>
                <w:sz w:val="16"/>
                <w:szCs w:val="16"/>
              </w:rPr>
            </w:pPr>
            <w:proofErr w:type="spellStart"/>
            <w:r w:rsidRPr="00FB7256">
              <w:rPr>
                <w:rFonts w:cs="Arial"/>
                <w:sz w:val="16"/>
                <w:szCs w:val="16"/>
              </w:rPr>
              <w:t>Postnr</w:t>
            </w:r>
            <w:proofErr w:type="spellEnd"/>
            <w:r w:rsidRPr="00FB7256">
              <w:rPr>
                <w:rFonts w:cs="Arial"/>
                <w:sz w:val="16"/>
                <w:szCs w:val="16"/>
              </w:rPr>
              <w:t>.</w:t>
            </w:r>
          </w:p>
        </w:tc>
        <w:tc>
          <w:tcPr>
            <w:tcW w:w="1666" w:type="pct"/>
            <w:tcBorders>
              <w:bottom w:val="nil"/>
            </w:tcBorders>
            <w:tcMar>
              <w:top w:w="0" w:type="dxa"/>
              <w:bottom w:w="0" w:type="dxa"/>
            </w:tcMar>
          </w:tcPr>
          <w:p w14:paraId="590319D7" w14:textId="79DE8E13" w:rsidR="009A7EA4" w:rsidRPr="00FB7256" w:rsidRDefault="009A7EA4" w:rsidP="000D22F4">
            <w:pPr>
              <w:pStyle w:val="Brdtekst"/>
              <w:spacing w:before="0" w:after="0" w:line="240" w:lineRule="auto"/>
              <w:rPr>
                <w:rFonts w:cs="Arial"/>
                <w:sz w:val="16"/>
                <w:szCs w:val="16"/>
              </w:rPr>
            </w:pPr>
            <w:r w:rsidRPr="00FB7256">
              <w:rPr>
                <w:rFonts w:cs="Arial"/>
                <w:sz w:val="16"/>
                <w:szCs w:val="16"/>
              </w:rPr>
              <w:t>Poststed</w:t>
            </w:r>
          </w:p>
        </w:tc>
      </w:tr>
      <w:tr w:rsidR="009A7EA4" w:rsidRPr="000D22F4" w14:paraId="3B6E0AA5" w14:textId="77777777" w:rsidTr="00FB7256">
        <w:tc>
          <w:tcPr>
            <w:tcW w:w="2500" w:type="pct"/>
            <w:gridSpan w:val="2"/>
            <w:tcBorders>
              <w:top w:val="nil"/>
              <w:bottom w:val="single" w:sz="4" w:space="0" w:color="auto"/>
            </w:tcBorders>
          </w:tcPr>
          <w:p w14:paraId="45EB2CFF" w14:textId="5C3C98FD" w:rsidR="009A7EA4" w:rsidRPr="000D22F4" w:rsidRDefault="009A7EA4" w:rsidP="000D22F4">
            <w:pPr>
              <w:pStyle w:val="Brdtekst"/>
              <w:spacing w:before="0" w:after="0" w:line="240" w:lineRule="auto"/>
              <w:rPr>
                <w:rFonts w:cs="Arial"/>
              </w:rPr>
            </w:pPr>
            <w:r w:rsidRPr="000D22F4">
              <w:rPr>
                <w:rFonts w:cs="Arial"/>
              </w:rPr>
              <w:t>[x]</w:t>
            </w:r>
          </w:p>
        </w:tc>
        <w:tc>
          <w:tcPr>
            <w:tcW w:w="834" w:type="pct"/>
            <w:tcBorders>
              <w:top w:val="nil"/>
              <w:bottom w:val="single" w:sz="4" w:space="0" w:color="auto"/>
            </w:tcBorders>
          </w:tcPr>
          <w:p w14:paraId="5CC1E7E1" w14:textId="01EECD6E" w:rsidR="009A7EA4" w:rsidRPr="000D22F4" w:rsidRDefault="009A7EA4" w:rsidP="000D22F4">
            <w:pPr>
              <w:pStyle w:val="Brdtekst"/>
              <w:spacing w:before="0" w:after="0" w:line="240" w:lineRule="auto"/>
              <w:rPr>
                <w:rFonts w:cs="Arial"/>
              </w:rPr>
            </w:pPr>
            <w:r w:rsidRPr="000D22F4">
              <w:rPr>
                <w:rFonts w:cs="Arial"/>
              </w:rPr>
              <w:t>[x]</w:t>
            </w:r>
          </w:p>
        </w:tc>
        <w:tc>
          <w:tcPr>
            <w:tcW w:w="1666" w:type="pct"/>
            <w:tcBorders>
              <w:top w:val="nil"/>
              <w:bottom w:val="single" w:sz="4" w:space="0" w:color="auto"/>
            </w:tcBorders>
          </w:tcPr>
          <w:p w14:paraId="15E98A5F" w14:textId="13732B55" w:rsidR="009A7EA4" w:rsidRPr="000D22F4" w:rsidRDefault="009A7EA4" w:rsidP="000D22F4">
            <w:pPr>
              <w:pStyle w:val="Brdtekst"/>
              <w:spacing w:before="0" w:after="0" w:line="240" w:lineRule="auto"/>
              <w:rPr>
                <w:rFonts w:cs="Arial"/>
              </w:rPr>
            </w:pPr>
            <w:r w:rsidRPr="000D22F4">
              <w:rPr>
                <w:rFonts w:cs="Arial"/>
              </w:rPr>
              <w:t>[x]</w:t>
            </w:r>
          </w:p>
        </w:tc>
      </w:tr>
      <w:tr w:rsidR="000D22F4" w:rsidRPr="00FB7256" w14:paraId="5AFB5716" w14:textId="77777777" w:rsidTr="00FB7256">
        <w:tc>
          <w:tcPr>
            <w:tcW w:w="1666" w:type="pct"/>
            <w:tcBorders>
              <w:left w:val="nil"/>
              <w:right w:val="nil"/>
            </w:tcBorders>
          </w:tcPr>
          <w:p w14:paraId="079B3542" w14:textId="77777777" w:rsidR="000D22F4" w:rsidRPr="00FB7256" w:rsidRDefault="000D22F4" w:rsidP="000D22F4">
            <w:pPr>
              <w:pStyle w:val="Brdtekst"/>
              <w:spacing w:before="0" w:after="0" w:line="240" w:lineRule="auto"/>
              <w:rPr>
                <w:rFonts w:cs="Arial"/>
                <w:sz w:val="4"/>
                <w:szCs w:val="4"/>
              </w:rPr>
            </w:pPr>
          </w:p>
        </w:tc>
        <w:tc>
          <w:tcPr>
            <w:tcW w:w="1668" w:type="pct"/>
            <w:gridSpan w:val="2"/>
            <w:tcBorders>
              <w:left w:val="nil"/>
              <w:right w:val="nil"/>
            </w:tcBorders>
          </w:tcPr>
          <w:p w14:paraId="6856EC3B" w14:textId="77777777" w:rsidR="000D22F4" w:rsidRPr="00FB7256" w:rsidRDefault="000D22F4" w:rsidP="000D22F4">
            <w:pPr>
              <w:pStyle w:val="Brdtekst"/>
              <w:spacing w:before="0" w:after="0" w:line="240" w:lineRule="auto"/>
              <w:rPr>
                <w:rFonts w:cs="Arial"/>
                <w:sz w:val="4"/>
                <w:szCs w:val="4"/>
              </w:rPr>
            </w:pPr>
          </w:p>
        </w:tc>
        <w:tc>
          <w:tcPr>
            <w:tcW w:w="1666" w:type="pct"/>
            <w:tcBorders>
              <w:left w:val="nil"/>
              <w:right w:val="nil"/>
            </w:tcBorders>
          </w:tcPr>
          <w:p w14:paraId="69B189AB" w14:textId="77777777" w:rsidR="000D22F4" w:rsidRPr="00FB7256" w:rsidRDefault="000D22F4" w:rsidP="000D22F4">
            <w:pPr>
              <w:pStyle w:val="Brdtekst"/>
              <w:spacing w:before="0" w:after="0" w:line="240" w:lineRule="auto"/>
              <w:rPr>
                <w:rFonts w:cs="Arial"/>
                <w:sz w:val="4"/>
                <w:szCs w:val="4"/>
              </w:rPr>
            </w:pPr>
          </w:p>
        </w:tc>
      </w:tr>
      <w:tr w:rsidR="009A7EA4" w:rsidRPr="008F66DF" w14:paraId="3DD97439" w14:textId="77777777" w:rsidTr="00FB7256">
        <w:tc>
          <w:tcPr>
            <w:tcW w:w="5000" w:type="pct"/>
            <w:gridSpan w:val="4"/>
            <w:shd w:val="clear" w:color="auto" w:fill="D9D9D9" w:themeFill="background1" w:themeFillShade="D9"/>
          </w:tcPr>
          <w:p w14:paraId="790487C4" w14:textId="6065FAC5" w:rsidR="009A7EA4" w:rsidRPr="009A7EA4" w:rsidRDefault="009A7EA4" w:rsidP="000D22F4">
            <w:pPr>
              <w:pStyle w:val="Brdtekst"/>
              <w:spacing w:before="0" w:after="0" w:line="240" w:lineRule="auto"/>
              <w:rPr>
                <w:rFonts w:cs="Arial"/>
                <w:b/>
                <w:bCs/>
              </w:rPr>
            </w:pPr>
            <w:r w:rsidRPr="009A7EA4">
              <w:rPr>
                <w:rFonts w:cs="Arial"/>
                <w:b/>
                <w:bCs/>
              </w:rPr>
              <w:t>Spesifikasjon av fastprisen</w:t>
            </w:r>
          </w:p>
        </w:tc>
      </w:tr>
      <w:tr w:rsidR="003804C4" w:rsidRPr="00500AC8" w14:paraId="55F05008" w14:textId="77777777" w:rsidTr="003804C4">
        <w:tc>
          <w:tcPr>
            <w:tcW w:w="3334" w:type="pct"/>
            <w:gridSpan w:val="3"/>
            <w:tcBorders>
              <w:bottom w:val="nil"/>
            </w:tcBorders>
            <w:tcMar>
              <w:top w:w="0" w:type="dxa"/>
              <w:bottom w:w="0" w:type="dxa"/>
            </w:tcMar>
          </w:tcPr>
          <w:p w14:paraId="5BC176F8" w14:textId="7C575DEF" w:rsidR="003804C4" w:rsidRPr="003804C4" w:rsidRDefault="003804C4" w:rsidP="000D22F4">
            <w:pPr>
              <w:pStyle w:val="Brdtekst"/>
              <w:spacing w:before="0" w:after="0" w:line="240" w:lineRule="auto"/>
              <w:rPr>
                <w:rFonts w:cs="Arial"/>
                <w:sz w:val="18"/>
                <w:szCs w:val="18"/>
                <w:highlight w:val="yellow"/>
                <w:lang w:val="sv-SE"/>
              </w:rPr>
            </w:pPr>
            <w:r w:rsidRPr="00500AC8">
              <w:rPr>
                <w:rFonts w:cs="Arial"/>
                <w:sz w:val="18"/>
                <w:szCs w:val="18"/>
              </w:rPr>
              <w:t xml:space="preserve">Pris per </w:t>
            </w:r>
            <w:r>
              <w:rPr>
                <w:rFonts w:cs="Arial"/>
                <w:sz w:val="18"/>
                <w:szCs w:val="18"/>
              </w:rPr>
              <w:t>k</w:t>
            </w:r>
            <w:r w:rsidRPr="00500AC8">
              <w:rPr>
                <w:rFonts w:cs="Arial"/>
                <w:sz w:val="18"/>
                <w:szCs w:val="18"/>
              </w:rPr>
              <w:t>Wh</w:t>
            </w:r>
          </w:p>
        </w:tc>
        <w:tc>
          <w:tcPr>
            <w:tcW w:w="1666" w:type="pct"/>
            <w:tcBorders>
              <w:bottom w:val="nil"/>
            </w:tcBorders>
            <w:tcMar>
              <w:top w:w="0" w:type="dxa"/>
              <w:bottom w:w="0" w:type="dxa"/>
            </w:tcMar>
          </w:tcPr>
          <w:p w14:paraId="27FDFD6F" w14:textId="31FEA3CA" w:rsidR="003804C4" w:rsidRPr="00500AC8" w:rsidRDefault="003804C4" w:rsidP="000D22F4">
            <w:pPr>
              <w:pStyle w:val="Brdtekst"/>
              <w:spacing w:before="0" w:after="0" w:line="240" w:lineRule="auto"/>
              <w:rPr>
                <w:rFonts w:cs="Arial"/>
                <w:sz w:val="18"/>
                <w:szCs w:val="18"/>
              </w:rPr>
            </w:pPr>
            <w:r>
              <w:rPr>
                <w:rFonts w:cs="Arial"/>
                <w:sz w:val="18"/>
                <w:szCs w:val="18"/>
              </w:rPr>
              <w:t>Fastbeløp per målepunkt per måned</w:t>
            </w:r>
          </w:p>
        </w:tc>
      </w:tr>
      <w:tr w:rsidR="003804C4" w:rsidRPr="000D22F4" w14:paraId="739A1687" w14:textId="77777777" w:rsidTr="003804C4">
        <w:tc>
          <w:tcPr>
            <w:tcW w:w="3334" w:type="pct"/>
            <w:gridSpan w:val="3"/>
            <w:tcBorders>
              <w:top w:val="nil"/>
              <w:bottom w:val="single" w:sz="4" w:space="0" w:color="auto"/>
            </w:tcBorders>
          </w:tcPr>
          <w:p w14:paraId="78805DED" w14:textId="3D915C3C" w:rsidR="003804C4" w:rsidRPr="003804C4" w:rsidRDefault="003804C4" w:rsidP="000D22F4">
            <w:pPr>
              <w:pStyle w:val="Brdtekst"/>
              <w:spacing w:before="0" w:after="0" w:line="240" w:lineRule="auto"/>
              <w:rPr>
                <w:rFonts w:cs="Arial"/>
                <w:highlight w:val="yellow"/>
              </w:rPr>
            </w:pPr>
            <w:r w:rsidRPr="000D22F4">
              <w:rPr>
                <w:rFonts w:cs="Arial"/>
              </w:rPr>
              <w:t>[x]</w:t>
            </w:r>
          </w:p>
        </w:tc>
        <w:tc>
          <w:tcPr>
            <w:tcW w:w="1666" w:type="pct"/>
            <w:tcBorders>
              <w:top w:val="nil"/>
              <w:bottom w:val="single" w:sz="4" w:space="0" w:color="auto"/>
            </w:tcBorders>
          </w:tcPr>
          <w:p w14:paraId="6FA04C40" w14:textId="6079791B" w:rsidR="003804C4" w:rsidRPr="000D22F4" w:rsidRDefault="003804C4" w:rsidP="000D22F4">
            <w:pPr>
              <w:pStyle w:val="Brdtekst"/>
              <w:spacing w:before="0" w:after="0" w:line="240" w:lineRule="auto"/>
              <w:rPr>
                <w:rFonts w:cs="Arial"/>
              </w:rPr>
            </w:pPr>
            <w:r w:rsidRPr="000D22F4">
              <w:rPr>
                <w:rFonts w:cs="Arial"/>
              </w:rPr>
              <w:t>[x]</w:t>
            </w:r>
          </w:p>
        </w:tc>
      </w:tr>
      <w:tr w:rsidR="009A7EA4" w:rsidRPr="00500AC8" w14:paraId="448ADB59" w14:textId="77777777" w:rsidTr="00500AC8">
        <w:tc>
          <w:tcPr>
            <w:tcW w:w="3334" w:type="pct"/>
            <w:gridSpan w:val="3"/>
            <w:tcBorders>
              <w:bottom w:val="nil"/>
            </w:tcBorders>
            <w:tcMar>
              <w:top w:w="0" w:type="dxa"/>
              <w:bottom w:w="0" w:type="dxa"/>
            </w:tcMar>
          </w:tcPr>
          <w:p w14:paraId="42BDCFF3" w14:textId="20CCCE9C" w:rsidR="009A7EA4" w:rsidRPr="00500AC8" w:rsidRDefault="009A7EA4" w:rsidP="000D22F4">
            <w:pPr>
              <w:pStyle w:val="Brdtekst"/>
              <w:spacing w:before="0" w:after="0" w:line="240" w:lineRule="auto"/>
              <w:rPr>
                <w:rFonts w:cs="Arial"/>
                <w:sz w:val="18"/>
                <w:szCs w:val="18"/>
              </w:rPr>
            </w:pPr>
            <w:r w:rsidRPr="00500AC8">
              <w:rPr>
                <w:rFonts w:cs="Arial"/>
                <w:sz w:val="18"/>
                <w:szCs w:val="18"/>
              </w:rPr>
              <w:t>Varighet</w:t>
            </w:r>
          </w:p>
        </w:tc>
        <w:tc>
          <w:tcPr>
            <w:tcW w:w="1666" w:type="pct"/>
            <w:tcBorders>
              <w:bottom w:val="nil"/>
            </w:tcBorders>
            <w:tcMar>
              <w:top w:w="0" w:type="dxa"/>
              <w:bottom w:w="0" w:type="dxa"/>
            </w:tcMar>
          </w:tcPr>
          <w:p w14:paraId="06DF6DFB" w14:textId="28E037BB" w:rsidR="009A7EA4" w:rsidRPr="00500AC8" w:rsidRDefault="009A7EA4" w:rsidP="000D22F4">
            <w:pPr>
              <w:pStyle w:val="Brdtekst"/>
              <w:spacing w:before="0" w:after="0" w:line="240" w:lineRule="auto"/>
              <w:rPr>
                <w:rFonts w:cs="Arial"/>
                <w:sz w:val="18"/>
                <w:szCs w:val="18"/>
              </w:rPr>
            </w:pPr>
            <w:r w:rsidRPr="00500AC8">
              <w:rPr>
                <w:rFonts w:cs="Arial"/>
                <w:sz w:val="18"/>
                <w:szCs w:val="18"/>
              </w:rPr>
              <w:t>Startdato</w:t>
            </w:r>
          </w:p>
        </w:tc>
      </w:tr>
      <w:tr w:rsidR="009A7EA4" w:rsidRPr="000D22F4" w14:paraId="695F6131" w14:textId="77777777" w:rsidTr="00FB7256">
        <w:tc>
          <w:tcPr>
            <w:tcW w:w="3334" w:type="pct"/>
            <w:gridSpan w:val="3"/>
            <w:tcBorders>
              <w:top w:val="nil"/>
              <w:bottom w:val="single" w:sz="4" w:space="0" w:color="auto"/>
            </w:tcBorders>
          </w:tcPr>
          <w:p w14:paraId="10F5C674" w14:textId="6F1A7BCF" w:rsidR="009A7EA4" w:rsidRPr="0006735D" w:rsidRDefault="0006735D" w:rsidP="000D22F4">
            <w:pPr>
              <w:pStyle w:val="Brdtekst"/>
              <w:spacing w:before="0" w:after="0" w:line="240" w:lineRule="auto"/>
              <w:rPr>
                <w:rFonts w:cs="Arial"/>
                <w:sz w:val="18"/>
                <w:szCs w:val="18"/>
              </w:rPr>
            </w:pPr>
            <w:r>
              <w:rPr>
                <w:rFonts w:cs="Arial"/>
                <w:sz w:val="18"/>
                <w:szCs w:val="18"/>
              </w:rPr>
              <w:sym w:font="Webdings" w:char="F063"/>
            </w:r>
            <w:r>
              <w:rPr>
                <w:rFonts w:cs="Arial"/>
                <w:sz w:val="18"/>
                <w:szCs w:val="18"/>
              </w:rPr>
              <w:t xml:space="preserve"> </w:t>
            </w:r>
            <w:r w:rsidR="009A7EA4" w:rsidRPr="000D22F4">
              <w:rPr>
                <w:rFonts w:cs="Arial"/>
              </w:rPr>
              <w:t>3 år</w:t>
            </w:r>
            <w:r w:rsidR="00C1586A">
              <w:rPr>
                <w:rFonts w:cs="Arial"/>
              </w:rPr>
              <w:t xml:space="preserve"> </w:t>
            </w:r>
            <w:r w:rsidR="009A7EA4" w:rsidRPr="000D22F4">
              <w:rPr>
                <w:rFonts w:cs="Arial"/>
              </w:rPr>
              <w:t xml:space="preserve"> </w:t>
            </w:r>
            <w:r>
              <w:rPr>
                <w:rFonts w:cs="Arial"/>
                <w:sz w:val="18"/>
                <w:szCs w:val="18"/>
              </w:rPr>
              <w:sym w:font="Webdings" w:char="F063"/>
            </w:r>
            <w:r w:rsidR="009A7EA4" w:rsidRPr="000D22F4">
              <w:rPr>
                <w:rFonts w:cs="Arial"/>
              </w:rPr>
              <w:t xml:space="preserve"> 5 år</w:t>
            </w:r>
            <w:r w:rsidR="00C1586A">
              <w:rPr>
                <w:rFonts w:cs="Arial"/>
              </w:rPr>
              <w:t xml:space="preserve"> </w:t>
            </w:r>
            <w:r w:rsidR="009A7EA4" w:rsidRPr="000D22F4">
              <w:rPr>
                <w:rFonts w:cs="Arial"/>
              </w:rPr>
              <w:t xml:space="preserve"> </w:t>
            </w:r>
            <w:r>
              <w:rPr>
                <w:rFonts w:cs="Arial"/>
                <w:sz w:val="18"/>
                <w:szCs w:val="18"/>
              </w:rPr>
              <w:sym w:font="Webdings" w:char="F063"/>
            </w:r>
            <w:r w:rsidR="009A7EA4" w:rsidRPr="000D22F4">
              <w:rPr>
                <w:rFonts w:cs="Arial"/>
              </w:rPr>
              <w:t xml:space="preserve"> 7 år</w:t>
            </w:r>
          </w:p>
        </w:tc>
        <w:tc>
          <w:tcPr>
            <w:tcW w:w="1666" w:type="pct"/>
            <w:tcBorders>
              <w:top w:val="nil"/>
            </w:tcBorders>
          </w:tcPr>
          <w:p w14:paraId="3FCAFD2C" w14:textId="6B535D99" w:rsidR="009A7EA4" w:rsidRPr="000D22F4" w:rsidRDefault="009A7EA4" w:rsidP="000D22F4">
            <w:pPr>
              <w:pStyle w:val="Brdtekst"/>
              <w:spacing w:before="0" w:after="0" w:line="240" w:lineRule="auto"/>
              <w:rPr>
                <w:rFonts w:cs="Arial"/>
              </w:rPr>
            </w:pPr>
            <w:r w:rsidRPr="000D22F4">
              <w:rPr>
                <w:rFonts w:cs="Arial"/>
              </w:rPr>
              <w:t>[x]</w:t>
            </w:r>
          </w:p>
        </w:tc>
      </w:tr>
      <w:tr w:rsidR="000D22F4" w:rsidRPr="00474852" w14:paraId="43FFDC66" w14:textId="77777777" w:rsidTr="00C75D17">
        <w:tc>
          <w:tcPr>
            <w:tcW w:w="1666" w:type="pct"/>
            <w:tcBorders>
              <w:bottom w:val="nil"/>
            </w:tcBorders>
            <w:tcMar>
              <w:top w:w="0" w:type="dxa"/>
              <w:bottom w:w="0" w:type="dxa"/>
            </w:tcMar>
          </w:tcPr>
          <w:p w14:paraId="0B207756" w14:textId="4F53C798" w:rsidR="000D22F4" w:rsidRPr="00500AC8" w:rsidRDefault="000D22F4" w:rsidP="000D22F4">
            <w:pPr>
              <w:pStyle w:val="Brdtekst"/>
              <w:spacing w:before="0" w:after="0" w:line="240" w:lineRule="auto"/>
              <w:rPr>
                <w:rFonts w:cs="Arial"/>
                <w:sz w:val="18"/>
                <w:szCs w:val="18"/>
              </w:rPr>
            </w:pPr>
            <w:r w:rsidRPr="00500AC8">
              <w:rPr>
                <w:rFonts w:cs="Arial"/>
                <w:sz w:val="18"/>
                <w:szCs w:val="18"/>
              </w:rPr>
              <w:t xml:space="preserve">Volum </w:t>
            </w:r>
          </w:p>
        </w:tc>
        <w:tc>
          <w:tcPr>
            <w:tcW w:w="1668" w:type="pct"/>
            <w:gridSpan w:val="2"/>
            <w:tcBorders>
              <w:bottom w:val="nil"/>
              <w:right w:val="nil"/>
            </w:tcBorders>
            <w:tcMar>
              <w:top w:w="0" w:type="dxa"/>
              <w:bottom w:w="0" w:type="dxa"/>
            </w:tcMar>
          </w:tcPr>
          <w:p w14:paraId="778ECC3F" w14:textId="75D6460D" w:rsidR="000D22F4" w:rsidRPr="00500AC8" w:rsidRDefault="000D22F4" w:rsidP="000D22F4">
            <w:pPr>
              <w:pStyle w:val="Brdtekst"/>
              <w:spacing w:before="0" w:after="0" w:line="240" w:lineRule="auto"/>
              <w:rPr>
                <w:rFonts w:cs="Arial"/>
                <w:sz w:val="18"/>
                <w:szCs w:val="18"/>
              </w:rPr>
            </w:pPr>
            <w:r w:rsidRPr="00500AC8">
              <w:rPr>
                <w:rFonts w:cs="Arial"/>
                <w:sz w:val="18"/>
                <w:szCs w:val="18"/>
              </w:rPr>
              <w:t>Profil</w:t>
            </w:r>
          </w:p>
        </w:tc>
        <w:tc>
          <w:tcPr>
            <w:tcW w:w="1666" w:type="pct"/>
            <w:tcBorders>
              <w:left w:val="nil"/>
              <w:bottom w:val="nil"/>
            </w:tcBorders>
            <w:tcMar>
              <w:top w:w="0" w:type="dxa"/>
              <w:bottom w:w="0" w:type="dxa"/>
            </w:tcMar>
          </w:tcPr>
          <w:p w14:paraId="3C3E7AF5" w14:textId="629B366F" w:rsidR="000D22F4" w:rsidRPr="00474852" w:rsidRDefault="00474852" w:rsidP="000D22F4">
            <w:pPr>
              <w:pStyle w:val="Brdtekst"/>
              <w:spacing w:before="0" w:after="0" w:line="240" w:lineRule="auto"/>
              <w:rPr>
                <w:rFonts w:cs="Arial"/>
                <w:sz w:val="18"/>
                <w:szCs w:val="18"/>
                <w:lang w:val="sv-SE"/>
              </w:rPr>
            </w:pPr>
            <w:r w:rsidRPr="00474852">
              <w:rPr>
                <w:rFonts w:cs="Arial"/>
                <w:sz w:val="18"/>
                <w:szCs w:val="18"/>
                <w:lang w:val="sv-SE"/>
              </w:rPr>
              <w:t xml:space="preserve">Påslag per </w:t>
            </w:r>
            <w:r>
              <w:rPr>
                <w:rFonts w:cs="Arial"/>
                <w:sz w:val="18"/>
                <w:szCs w:val="18"/>
                <w:lang w:val="sv-SE"/>
              </w:rPr>
              <w:t>k</w:t>
            </w:r>
            <w:r w:rsidRPr="00474852">
              <w:rPr>
                <w:rFonts w:cs="Arial"/>
                <w:sz w:val="18"/>
                <w:szCs w:val="18"/>
                <w:lang w:val="sv-SE"/>
              </w:rPr>
              <w:t>Wh på s</w:t>
            </w:r>
            <w:r>
              <w:rPr>
                <w:rFonts w:cs="Arial"/>
                <w:sz w:val="18"/>
                <w:szCs w:val="18"/>
                <w:lang w:val="sv-SE"/>
              </w:rPr>
              <w:t>potavregning</w:t>
            </w:r>
          </w:p>
        </w:tc>
      </w:tr>
      <w:tr w:rsidR="000D22F4" w:rsidRPr="000D22F4" w14:paraId="65790F4E" w14:textId="77777777" w:rsidTr="00C75D17">
        <w:tc>
          <w:tcPr>
            <w:tcW w:w="1666" w:type="pct"/>
            <w:tcBorders>
              <w:top w:val="nil"/>
              <w:bottom w:val="single" w:sz="4" w:space="0" w:color="auto"/>
            </w:tcBorders>
          </w:tcPr>
          <w:p w14:paraId="49B71543" w14:textId="4AA58B3D" w:rsidR="000D22F4" w:rsidRPr="000D22F4" w:rsidRDefault="000D22F4" w:rsidP="000D22F4">
            <w:pPr>
              <w:pStyle w:val="Brdtekst"/>
              <w:spacing w:before="0" w:after="0" w:line="240" w:lineRule="auto"/>
              <w:rPr>
                <w:rFonts w:cs="Arial"/>
              </w:rPr>
            </w:pPr>
            <w:r w:rsidRPr="000D22F4">
              <w:rPr>
                <w:rFonts w:cs="Arial"/>
              </w:rPr>
              <w:t xml:space="preserve">[x] </w:t>
            </w:r>
            <w:r w:rsidR="00474852">
              <w:rPr>
                <w:rFonts w:cs="Arial"/>
              </w:rPr>
              <w:t>k</w:t>
            </w:r>
            <w:r w:rsidRPr="000D22F4">
              <w:rPr>
                <w:rFonts w:cs="Arial"/>
              </w:rPr>
              <w:t xml:space="preserve">Wh </w:t>
            </w:r>
            <w:r w:rsidR="008437AE">
              <w:rPr>
                <w:rFonts w:cs="Arial"/>
              </w:rPr>
              <w:t>for avtaleperioden</w:t>
            </w:r>
          </w:p>
        </w:tc>
        <w:tc>
          <w:tcPr>
            <w:tcW w:w="1668" w:type="pct"/>
            <w:gridSpan w:val="2"/>
            <w:tcBorders>
              <w:top w:val="nil"/>
              <w:bottom w:val="single" w:sz="4" w:space="0" w:color="auto"/>
              <w:right w:val="nil"/>
            </w:tcBorders>
          </w:tcPr>
          <w:p w14:paraId="0FB78DE0" w14:textId="79E0B8BB" w:rsidR="000D22F4" w:rsidRPr="000D22F4" w:rsidRDefault="00243771" w:rsidP="000D22F4">
            <w:pPr>
              <w:pStyle w:val="Brdtekst"/>
              <w:spacing w:before="0" w:after="0" w:line="240" w:lineRule="auto"/>
              <w:rPr>
                <w:rFonts w:cs="Arial"/>
              </w:rPr>
            </w:pPr>
            <w:r>
              <w:rPr>
                <w:rFonts w:cs="Arial"/>
              </w:rPr>
              <w:t>Se v</w:t>
            </w:r>
            <w:r w:rsidR="00C75D17">
              <w:rPr>
                <w:rFonts w:cs="Arial"/>
              </w:rPr>
              <w:t>edlegg 2</w:t>
            </w:r>
          </w:p>
        </w:tc>
        <w:tc>
          <w:tcPr>
            <w:tcW w:w="1666" w:type="pct"/>
            <w:tcBorders>
              <w:top w:val="nil"/>
              <w:left w:val="nil"/>
              <w:bottom w:val="single" w:sz="4" w:space="0" w:color="auto"/>
            </w:tcBorders>
          </w:tcPr>
          <w:p w14:paraId="0FCA7862" w14:textId="7B23A232" w:rsidR="000D22F4" w:rsidRPr="000D22F4" w:rsidRDefault="00474852" w:rsidP="000D22F4">
            <w:pPr>
              <w:pStyle w:val="Brdtekst"/>
              <w:spacing w:before="0" w:after="0" w:line="240" w:lineRule="auto"/>
              <w:rPr>
                <w:rFonts w:cs="Arial"/>
              </w:rPr>
            </w:pPr>
            <w:r>
              <w:rPr>
                <w:rFonts w:cs="Arial"/>
              </w:rPr>
              <w:t>[x]</w:t>
            </w:r>
          </w:p>
        </w:tc>
      </w:tr>
      <w:tr w:rsidR="00C75D17" w:rsidRPr="000D22F4" w14:paraId="75005342" w14:textId="77777777" w:rsidTr="00C75D17">
        <w:tc>
          <w:tcPr>
            <w:tcW w:w="5000" w:type="pct"/>
            <w:gridSpan w:val="4"/>
            <w:tcBorders>
              <w:top w:val="nil"/>
              <w:bottom w:val="single" w:sz="4" w:space="0" w:color="auto"/>
            </w:tcBorders>
          </w:tcPr>
          <w:p w14:paraId="58E56FD6" w14:textId="6D528CDB" w:rsidR="00C75D17" w:rsidRPr="00C75D17" w:rsidRDefault="00C75D17" w:rsidP="00C75D17">
            <w:pPr>
              <w:pStyle w:val="Brdtekst"/>
              <w:spacing w:before="0" w:after="0" w:line="240" w:lineRule="auto"/>
              <w:rPr>
                <w:rFonts w:cs="Arial"/>
              </w:rPr>
            </w:pPr>
            <w:r w:rsidRPr="00C75D17">
              <w:rPr>
                <w:rFonts w:cs="Arial"/>
                <w:sz w:val="18"/>
                <w:szCs w:val="18"/>
              </w:rPr>
              <w:t xml:space="preserve">Gjennom avtaleperioden vil forbruk som avviker fra avtalt fastprisvolum avregnes etter spotpris i </w:t>
            </w:r>
            <w:r w:rsidR="00DF0150">
              <w:rPr>
                <w:rFonts w:cs="Arial"/>
                <w:sz w:val="18"/>
                <w:szCs w:val="18"/>
              </w:rPr>
              <w:t>målepunktets</w:t>
            </w:r>
            <w:r w:rsidRPr="00C75D17">
              <w:rPr>
                <w:rFonts w:cs="Arial"/>
                <w:sz w:val="18"/>
                <w:szCs w:val="18"/>
              </w:rPr>
              <w:t xml:space="preserve"> prisområde - time for time. Dette gjelder både dersom Kunden bruker mindre enn fastprisvolumet eller mer enn fastprisvolumet.</w:t>
            </w:r>
          </w:p>
        </w:tc>
      </w:tr>
      <w:tr w:rsidR="00C75D17" w:rsidRPr="00FB7256" w14:paraId="6F445B86" w14:textId="77777777" w:rsidTr="00FB7256">
        <w:tc>
          <w:tcPr>
            <w:tcW w:w="1666" w:type="pct"/>
            <w:tcBorders>
              <w:left w:val="nil"/>
              <w:right w:val="nil"/>
            </w:tcBorders>
          </w:tcPr>
          <w:p w14:paraId="704D1D04" w14:textId="77777777" w:rsidR="00C75D17" w:rsidRPr="00FB7256" w:rsidRDefault="00C75D17" w:rsidP="00C75D17">
            <w:pPr>
              <w:pStyle w:val="Brdtekst"/>
              <w:spacing w:before="0" w:after="0" w:line="240" w:lineRule="auto"/>
              <w:rPr>
                <w:rFonts w:cs="Arial"/>
                <w:sz w:val="4"/>
                <w:szCs w:val="4"/>
              </w:rPr>
            </w:pPr>
          </w:p>
        </w:tc>
        <w:tc>
          <w:tcPr>
            <w:tcW w:w="1668" w:type="pct"/>
            <w:gridSpan w:val="2"/>
            <w:tcBorders>
              <w:left w:val="nil"/>
              <w:right w:val="nil"/>
            </w:tcBorders>
          </w:tcPr>
          <w:p w14:paraId="595F220E" w14:textId="77777777" w:rsidR="00C75D17" w:rsidRPr="00FB7256" w:rsidRDefault="00C75D17" w:rsidP="00C75D17">
            <w:pPr>
              <w:pStyle w:val="Brdtekst"/>
              <w:spacing w:before="0" w:after="0" w:line="240" w:lineRule="auto"/>
              <w:rPr>
                <w:rFonts w:cs="Arial"/>
                <w:sz w:val="4"/>
                <w:szCs w:val="4"/>
              </w:rPr>
            </w:pPr>
          </w:p>
        </w:tc>
        <w:tc>
          <w:tcPr>
            <w:tcW w:w="1666" w:type="pct"/>
            <w:tcBorders>
              <w:left w:val="nil"/>
              <w:right w:val="nil"/>
            </w:tcBorders>
          </w:tcPr>
          <w:p w14:paraId="31AA59D0" w14:textId="77777777" w:rsidR="00C75D17" w:rsidRPr="00FB7256" w:rsidRDefault="00C75D17" w:rsidP="00C75D17">
            <w:pPr>
              <w:pStyle w:val="Brdtekst"/>
              <w:spacing w:before="0" w:after="0" w:line="240" w:lineRule="auto"/>
              <w:rPr>
                <w:rFonts w:cs="Arial"/>
                <w:sz w:val="4"/>
                <w:szCs w:val="4"/>
              </w:rPr>
            </w:pPr>
          </w:p>
        </w:tc>
      </w:tr>
      <w:tr w:rsidR="00C75D17" w:rsidRPr="008F66DF" w14:paraId="71949636" w14:textId="77777777" w:rsidTr="00FB7256">
        <w:tc>
          <w:tcPr>
            <w:tcW w:w="5000" w:type="pct"/>
            <w:gridSpan w:val="4"/>
            <w:shd w:val="clear" w:color="auto" w:fill="D9D9D9" w:themeFill="background1" w:themeFillShade="D9"/>
          </w:tcPr>
          <w:p w14:paraId="71840A85" w14:textId="1DF62E12" w:rsidR="00C75D17" w:rsidRPr="009A7EA4" w:rsidRDefault="00C75D17" w:rsidP="00C75D17">
            <w:pPr>
              <w:pStyle w:val="Brdtekst"/>
              <w:spacing w:before="0" w:after="0" w:line="240" w:lineRule="auto"/>
              <w:rPr>
                <w:rFonts w:cs="Arial"/>
                <w:b/>
                <w:bCs/>
              </w:rPr>
            </w:pPr>
            <w:r w:rsidRPr="009A7EA4">
              <w:rPr>
                <w:rFonts w:cs="Arial"/>
                <w:b/>
                <w:bCs/>
              </w:rPr>
              <w:t xml:space="preserve">Betalingsbetingelser, </w:t>
            </w:r>
            <w:r w:rsidR="00A1418B">
              <w:rPr>
                <w:rFonts w:cs="Arial"/>
                <w:b/>
                <w:bCs/>
              </w:rPr>
              <w:t>termineringskostnad</w:t>
            </w:r>
            <w:r w:rsidRPr="009A7EA4">
              <w:rPr>
                <w:rFonts w:cs="Arial"/>
                <w:b/>
                <w:bCs/>
              </w:rPr>
              <w:t xml:space="preserve"> og sikkerhet</w:t>
            </w:r>
          </w:p>
        </w:tc>
      </w:tr>
      <w:tr w:rsidR="00DF0150" w:rsidRPr="00500AC8" w14:paraId="100329FA" w14:textId="77777777" w:rsidTr="00005118">
        <w:tc>
          <w:tcPr>
            <w:tcW w:w="1666" w:type="pct"/>
            <w:tcBorders>
              <w:bottom w:val="nil"/>
            </w:tcBorders>
          </w:tcPr>
          <w:p w14:paraId="08414563" w14:textId="06044A20" w:rsidR="00DF0150" w:rsidRPr="0006735D" w:rsidRDefault="00DF0150" w:rsidP="00C75D17">
            <w:pPr>
              <w:pStyle w:val="Brdtekst"/>
              <w:spacing w:before="0" w:after="0" w:line="240" w:lineRule="auto"/>
              <w:rPr>
                <w:rFonts w:cs="Arial"/>
              </w:rPr>
            </w:pPr>
            <w:r w:rsidRPr="0006735D">
              <w:rPr>
                <w:rFonts w:cs="Arial"/>
              </w:rPr>
              <w:t>Fakturaforfall</w:t>
            </w:r>
          </w:p>
        </w:tc>
        <w:tc>
          <w:tcPr>
            <w:tcW w:w="1668" w:type="pct"/>
            <w:gridSpan w:val="2"/>
          </w:tcPr>
          <w:p w14:paraId="65941B47" w14:textId="77777777" w:rsidR="00DF0150" w:rsidRPr="00500AC8" w:rsidRDefault="00DF0150" w:rsidP="00C75D17">
            <w:pPr>
              <w:pStyle w:val="Brdtekst"/>
              <w:spacing w:before="0" w:after="0" w:line="240" w:lineRule="auto"/>
              <w:rPr>
                <w:rFonts w:cs="Arial"/>
              </w:rPr>
            </w:pPr>
            <w:r w:rsidRPr="00FB7256">
              <w:rPr>
                <w:rFonts w:cs="Arial"/>
              </w:rPr>
              <w:t>Faktureringsfrekvens</w:t>
            </w:r>
          </w:p>
        </w:tc>
        <w:tc>
          <w:tcPr>
            <w:tcW w:w="1666" w:type="pct"/>
            <w:tcBorders>
              <w:bottom w:val="nil"/>
            </w:tcBorders>
          </w:tcPr>
          <w:p w14:paraId="30E9AF9F" w14:textId="2FA1FFE6" w:rsidR="00DF0150" w:rsidRPr="00500AC8" w:rsidRDefault="00DF0150" w:rsidP="00C75D17">
            <w:pPr>
              <w:pStyle w:val="Brdtekst"/>
              <w:spacing w:before="0" w:after="0" w:line="240" w:lineRule="auto"/>
              <w:rPr>
                <w:rFonts w:cs="Arial"/>
              </w:rPr>
            </w:pPr>
            <w:r>
              <w:rPr>
                <w:rFonts w:cs="Arial"/>
              </w:rPr>
              <w:t>Betalingsvilkår</w:t>
            </w:r>
          </w:p>
        </w:tc>
      </w:tr>
      <w:tr w:rsidR="00DF0150" w:rsidRPr="00FB7256" w14:paraId="55395849" w14:textId="77777777" w:rsidTr="00005118">
        <w:tc>
          <w:tcPr>
            <w:tcW w:w="1666" w:type="pct"/>
            <w:tcBorders>
              <w:top w:val="nil"/>
              <w:bottom w:val="single" w:sz="4" w:space="0" w:color="auto"/>
            </w:tcBorders>
          </w:tcPr>
          <w:p w14:paraId="6C53863B" w14:textId="6D9C582F" w:rsidR="00DF0150" w:rsidRPr="0006735D" w:rsidRDefault="00DF0150" w:rsidP="00C75D17">
            <w:pPr>
              <w:pStyle w:val="Brdtekst"/>
              <w:spacing w:before="0" w:after="0" w:line="240" w:lineRule="auto"/>
              <w:rPr>
                <w:rFonts w:cs="Arial"/>
              </w:rPr>
            </w:pPr>
            <w:r w:rsidRPr="0006735D">
              <w:rPr>
                <w:rFonts w:cs="Arial"/>
              </w:rPr>
              <w:t>[x] dager etter fakturadato</w:t>
            </w:r>
          </w:p>
        </w:tc>
        <w:tc>
          <w:tcPr>
            <w:tcW w:w="1668" w:type="pct"/>
            <w:gridSpan w:val="2"/>
            <w:tcBorders>
              <w:bottom w:val="single" w:sz="4" w:space="0" w:color="auto"/>
            </w:tcBorders>
          </w:tcPr>
          <w:p w14:paraId="4C1ABB45" w14:textId="346786D2" w:rsidR="00DF0150" w:rsidRPr="00FB7256" w:rsidRDefault="00DF0150" w:rsidP="00C75D17">
            <w:pPr>
              <w:pStyle w:val="Brdtekst"/>
              <w:spacing w:before="0" w:after="0" w:line="240" w:lineRule="auto"/>
              <w:rPr>
                <w:rFonts w:cs="Arial"/>
              </w:rPr>
            </w:pPr>
            <w:r>
              <w:rPr>
                <w:rFonts w:cs="Arial"/>
                <w:sz w:val="18"/>
                <w:szCs w:val="18"/>
              </w:rPr>
              <w:sym w:font="Webdings" w:char="F063"/>
            </w:r>
            <w:r w:rsidRPr="00FB7256">
              <w:rPr>
                <w:rFonts w:cs="Arial"/>
              </w:rPr>
              <w:t xml:space="preserve"> Månedlig </w:t>
            </w:r>
            <w:r>
              <w:rPr>
                <w:rFonts w:cs="Arial"/>
              </w:rPr>
              <w:t xml:space="preserve"> </w:t>
            </w:r>
            <w:r>
              <w:rPr>
                <w:rFonts w:cs="Arial"/>
                <w:sz w:val="18"/>
                <w:szCs w:val="18"/>
              </w:rPr>
              <w:sym w:font="Webdings" w:char="F063"/>
            </w:r>
            <w:r w:rsidRPr="00FB7256">
              <w:rPr>
                <w:rFonts w:cs="Arial"/>
              </w:rPr>
              <w:t xml:space="preserve"> </w:t>
            </w:r>
            <w:r>
              <w:rPr>
                <w:rFonts w:cs="Arial"/>
              </w:rPr>
              <w:t>Annet:</w:t>
            </w:r>
            <w:r w:rsidR="00BF5D71">
              <w:rPr>
                <w:rFonts w:cs="Arial"/>
              </w:rPr>
              <w:t xml:space="preserve"> ________</w:t>
            </w:r>
          </w:p>
        </w:tc>
        <w:tc>
          <w:tcPr>
            <w:tcW w:w="1666" w:type="pct"/>
            <w:tcBorders>
              <w:top w:val="nil"/>
              <w:bottom w:val="single" w:sz="4" w:space="0" w:color="auto"/>
            </w:tcBorders>
          </w:tcPr>
          <w:p w14:paraId="618C0F71" w14:textId="05C4A32A" w:rsidR="00DF0150" w:rsidRPr="00FB7256" w:rsidRDefault="00DF0150" w:rsidP="00C75D17">
            <w:pPr>
              <w:pStyle w:val="Brdtekst"/>
              <w:spacing w:before="0" w:after="0" w:line="240" w:lineRule="auto"/>
              <w:rPr>
                <w:rFonts w:cs="Arial"/>
              </w:rPr>
            </w:pPr>
            <w:r>
              <w:rPr>
                <w:rFonts w:cs="Arial"/>
                <w:sz w:val="18"/>
                <w:szCs w:val="18"/>
              </w:rPr>
              <w:sym w:font="Webdings" w:char="F063"/>
            </w:r>
            <w:r w:rsidRPr="00FB7256">
              <w:rPr>
                <w:rFonts w:cs="Arial"/>
              </w:rPr>
              <w:t xml:space="preserve"> </w:t>
            </w:r>
            <w:r>
              <w:rPr>
                <w:rFonts w:cs="Arial"/>
              </w:rPr>
              <w:t>A-konto</w:t>
            </w:r>
            <w:r w:rsidRPr="00FB7256">
              <w:rPr>
                <w:rFonts w:cs="Arial"/>
              </w:rPr>
              <w:t xml:space="preserve"> </w:t>
            </w:r>
            <w:r>
              <w:rPr>
                <w:rFonts w:cs="Arial"/>
              </w:rPr>
              <w:t xml:space="preserve"> </w:t>
            </w:r>
            <w:r>
              <w:rPr>
                <w:rFonts w:cs="Arial"/>
                <w:sz w:val="18"/>
                <w:szCs w:val="18"/>
              </w:rPr>
              <w:sym w:font="Webdings" w:char="F063"/>
            </w:r>
            <w:r w:rsidRPr="00FB7256">
              <w:rPr>
                <w:rFonts w:cs="Arial"/>
              </w:rPr>
              <w:t xml:space="preserve"> </w:t>
            </w:r>
            <w:r>
              <w:rPr>
                <w:rFonts w:cs="Arial"/>
              </w:rPr>
              <w:t>Etterskuddsvis</w:t>
            </w:r>
          </w:p>
        </w:tc>
      </w:tr>
      <w:tr w:rsidR="00C75D17" w:rsidRPr="00FB7256" w14:paraId="4F2B5438" w14:textId="77777777" w:rsidTr="00C1586A">
        <w:tc>
          <w:tcPr>
            <w:tcW w:w="5000" w:type="pct"/>
            <w:gridSpan w:val="4"/>
            <w:tcBorders>
              <w:top w:val="nil"/>
              <w:bottom w:val="single" w:sz="4" w:space="0" w:color="auto"/>
            </w:tcBorders>
          </w:tcPr>
          <w:p w14:paraId="2BD61689" w14:textId="1535815F" w:rsidR="00C75D17" w:rsidRDefault="00C75D17" w:rsidP="00C75D17">
            <w:pPr>
              <w:pStyle w:val="Brdtekst"/>
              <w:spacing w:before="0" w:after="0" w:line="240" w:lineRule="auto"/>
              <w:rPr>
                <w:rFonts w:cs="Arial"/>
                <w:sz w:val="18"/>
                <w:szCs w:val="18"/>
              </w:rPr>
            </w:pPr>
            <w:r w:rsidRPr="00617B35">
              <w:rPr>
                <w:rFonts w:cs="Arial"/>
                <w:sz w:val="18"/>
                <w:szCs w:val="18"/>
              </w:rPr>
              <w:t xml:space="preserve">Fastprisavtalen medfører at Kunden binder seg til et avtalt fastprisvolum for en avtalt periode. Dersom Kunden, uavhengig av årsak, avslutter avtaleforholdet før utløpet av den avtalte fastprisperioden vil Kunden være ansvarlig for å dekke differansen mellom </w:t>
            </w:r>
            <w:r>
              <w:rPr>
                <w:rFonts w:cs="Arial"/>
                <w:sz w:val="18"/>
                <w:szCs w:val="18"/>
              </w:rPr>
              <w:t xml:space="preserve">restverdien </w:t>
            </w:r>
            <w:r w:rsidRPr="00A93D82">
              <w:rPr>
                <w:rFonts w:cs="Arial"/>
                <w:sz w:val="18"/>
                <w:szCs w:val="18"/>
              </w:rPr>
              <w:t>av fastprisen og markedsverdien</w:t>
            </w:r>
            <w:r w:rsidRPr="00617B35">
              <w:rPr>
                <w:rFonts w:cs="Arial"/>
                <w:sz w:val="18"/>
                <w:szCs w:val="18"/>
              </w:rPr>
              <w:t xml:space="preserve"> av det resterende fastprisvolumet</w:t>
            </w:r>
            <w:r w:rsidR="00A93D82">
              <w:rPr>
                <w:rFonts w:cs="Arial"/>
                <w:sz w:val="18"/>
                <w:szCs w:val="18"/>
              </w:rPr>
              <w:t xml:space="preserve"> på opphørstidspunktet</w:t>
            </w:r>
            <w:r>
              <w:rPr>
                <w:rFonts w:cs="Arial"/>
                <w:sz w:val="18"/>
                <w:szCs w:val="18"/>
              </w:rPr>
              <w:t xml:space="preserve">, eller slikt beløp som partene blir enige om </w:t>
            </w:r>
            <w:r w:rsidRPr="00617B35">
              <w:rPr>
                <w:rFonts w:cs="Arial"/>
                <w:sz w:val="18"/>
                <w:szCs w:val="18"/>
              </w:rPr>
              <w:t>(</w:t>
            </w:r>
            <w:r w:rsidR="00A1418B">
              <w:rPr>
                <w:rFonts w:cs="Arial"/>
                <w:sz w:val="18"/>
                <w:szCs w:val="18"/>
              </w:rPr>
              <w:t>termineringskostnaden</w:t>
            </w:r>
            <w:r w:rsidRPr="00617B35">
              <w:rPr>
                <w:rFonts w:cs="Arial"/>
                <w:sz w:val="18"/>
                <w:szCs w:val="18"/>
              </w:rPr>
              <w:t>).</w:t>
            </w:r>
          </w:p>
        </w:tc>
      </w:tr>
      <w:tr w:rsidR="00C75D17" w:rsidRPr="00FB7256" w14:paraId="59C5C8B0" w14:textId="77777777" w:rsidTr="00FB7256">
        <w:tc>
          <w:tcPr>
            <w:tcW w:w="5000" w:type="pct"/>
            <w:gridSpan w:val="4"/>
            <w:tcBorders>
              <w:bottom w:val="nil"/>
            </w:tcBorders>
          </w:tcPr>
          <w:p w14:paraId="25FC43E7" w14:textId="76B242F5" w:rsidR="00C75D17" w:rsidRPr="0006735D" w:rsidRDefault="00A1418B" w:rsidP="00C75D17">
            <w:pPr>
              <w:pStyle w:val="Brdtekst"/>
              <w:spacing w:before="0" w:after="0" w:line="240" w:lineRule="auto"/>
              <w:rPr>
                <w:rFonts w:cs="Arial"/>
              </w:rPr>
            </w:pPr>
            <w:r>
              <w:rPr>
                <w:rFonts w:cs="Arial"/>
              </w:rPr>
              <w:t>Termineringskostnad</w:t>
            </w:r>
            <w:r w:rsidR="00C75D17" w:rsidRPr="0006735D">
              <w:rPr>
                <w:rFonts w:cs="Arial"/>
              </w:rPr>
              <w:t>:</w:t>
            </w:r>
          </w:p>
        </w:tc>
      </w:tr>
      <w:tr w:rsidR="00C75D17" w:rsidRPr="000D22F4" w14:paraId="515E0431" w14:textId="77777777" w:rsidTr="00FB7256">
        <w:tc>
          <w:tcPr>
            <w:tcW w:w="5000" w:type="pct"/>
            <w:gridSpan w:val="4"/>
            <w:tcBorders>
              <w:top w:val="nil"/>
              <w:bottom w:val="single" w:sz="4" w:space="0" w:color="auto"/>
            </w:tcBorders>
          </w:tcPr>
          <w:p w14:paraId="175274F8" w14:textId="73052363" w:rsidR="00C75D17" w:rsidRPr="0006735D" w:rsidRDefault="00C75D17" w:rsidP="00C75D17">
            <w:pPr>
              <w:pStyle w:val="Brdtekst"/>
              <w:spacing w:before="0" w:after="0" w:line="240" w:lineRule="auto"/>
              <w:rPr>
                <w:rFonts w:cs="Arial"/>
              </w:rPr>
            </w:pPr>
            <w:r>
              <w:rPr>
                <w:rFonts w:cs="Arial"/>
                <w:sz w:val="18"/>
                <w:szCs w:val="18"/>
              </w:rPr>
              <w:sym w:font="Webdings" w:char="F063"/>
            </w:r>
            <w:r w:rsidRPr="0006735D">
              <w:rPr>
                <w:rFonts w:cs="Arial"/>
              </w:rPr>
              <w:t xml:space="preserve"> Restverdi </w:t>
            </w:r>
            <w:r>
              <w:rPr>
                <w:rFonts w:cs="Arial"/>
              </w:rPr>
              <w:t xml:space="preserve"> </w:t>
            </w:r>
            <w:r>
              <w:rPr>
                <w:rFonts w:cs="Arial"/>
                <w:sz w:val="18"/>
                <w:szCs w:val="18"/>
              </w:rPr>
              <w:sym w:font="Webdings" w:char="F063"/>
            </w:r>
            <w:r w:rsidRPr="0006735D">
              <w:rPr>
                <w:rFonts w:cs="Arial"/>
              </w:rPr>
              <w:t xml:space="preserve"> </w:t>
            </w:r>
            <w:r w:rsidR="00474852">
              <w:rPr>
                <w:rFonts w:cs="Arial"/>
              </w:rPr>
              <w:t xml:space="preserve">Annet: </w:t>
            </w:r>
          </w:p>
        </w:tc>
      </w:tr>
      <w:tr w:rsidR="00C75D17" w:rsidRPr="00FB7256" w14:paraId="73F2C6CE" w14:textId="77777777" w:rsidTr="00500AC8">
        <w:tc>
          <w:tcPr>
            <w:tcW w:w="1666" w:type="pct"/>
            <w:tcBorders>
              <w:bottom w:val="nil"/>
            </w:tcBorders>
            <w:tcMar>
              <w:top w:w="0" w:type="dxa"/>
              <w:bottom w:w="0" w:type="dxa"/>
            </w:tcMar>
          </w:tcPr>
          <w:p w14:paraId="1ED3AB30" w14:textId="56ADA41F" w:rsidR="00C75D17" w:rsidRPr="00FB7256" w:rsidRDefault="00C75D17" w:rsidP="00C75D17">
            <w:pPr>
              <w:pStyle w:val="Brdtekst"/>
              <w:spacing w:before="0" w:after="0" w:line="240" w:lineRule="auto"/>
              <w:rPr>
                <w:rFonts w:cs="Arial"/>
                <w:sz w:val="16"/>
                <w:szCs w:val="16"/>
              </w:rPr>
            </w:pPr>
            <w:r w:rsidRPr="00FB7256">
              <w:rPr>
                <w:rFonts w:cs="Arial"/>
                <w:sz w:val="16"/>
                <w:szCs w:val="16"/>
              </w:rPr>
              <w:t>Skal det stilles sikkerhet?</w:t>
            </w:r>
          </w:p>
        </w:tc>
        <w:tc>
          <w:tcPr>
            <w:tcW w:w="3334" w:type="pct"/>
            <w:gridSpan w:val="3"/>
            <w:tcBorders>
              <w:bottom w:val="nil"/>
            </w:tcBorders>
            <w:tcMar>
              <w:top w:w="0" w:type="dxa"/>
              <w:bottom w:w="0" w:type="dxa"/>
            </w:tcMar>
          </w:tcPr>
          <w:p w14:paraId="75024A8C" w14:textId="4ED827CD" w:rsidR="00C75D17" w:rsidRPr="00FB7256" w:rsidRDefault="00C75D17" w:rsidP="00C75D17">
            <w:pPr>
              <w:pStyle w:val="Brdtekst"/>
              <w:spacing w:before="0" w:after="0" w:line="240" w:lineRule="auto"/>
              <w:rPr>
                <w:rFonts w:cs="Arial"/>
                <w:sz w:val="16"/>
                <w:szCs w:val="16"/>
              </w:rPr>
            </w:pPr>
            <w:r w:rsidRPr="00FB7256">
              <w:rPr>
                <w:rFonts w:cs="Arial"/>
                <w:sz w:val="16"/>
                <w:szCs w:val="16"/>
              </w:rPr>
              <w:t>Type sikkerhet:</w:t>
            </w:r>
          </w:p>
        </w:tc>
      </w:tr>
      <w:tr w:rsidR="00C75D17" w:rsidRPr="000D22F4" w14:paraId="6ED1669D" w14:textId="77777777" w:rsidTr="00500AC8">
        <w:tc>
          <w:tcPr>
            <w:tcW w:w="1666" w:type="pct"/>
            <w:tcBorders>
              <w:top w:val="nil"/>
            </w:tcBorders>
          </w:tcPr>
          <w:p w14:paraId="43C1C70B" w14:textId="373FE686" w:rsidR="00C75D17" w:rsidRPr="000D22F4" w:rsidRDefault="00C75D17" w:rsidP="00C75D17">
            <w:pPr>
              <w:pStyle w:val="Brdtekst"/>
              <w:spacing w:before="0" w:after="0" w:line="240" w:lineRule="auto"/>
              <w:rPr>
                <w:rFonts w:cs="Arial"/>
              </w:rPr>
            </w:pPr>
            <w:r>
              <w:rPr>
                <w:rFonts w:cs="Arial"/>
                <w:sz w:val="18"/>
                <w:szCs w:val="18"/>
              </w:rPr>
              <w:sym w:font="Webdings" w:char="F063"/>
            </w:r>
            <w:r w:rsidRPr="000D22F4">
              <w:rPr>
                <w:rFonts w:cs="Arial"/>
              </w:rPr>
              <w:t xml:space="preserve"> Ja </w:t>
            </w:r>
            <w:r>
              <w:rPr>
                <w:rFonts w:cs="Arial"/>
                <w:sz w:val="18"/>
                <w:szCs w:val="18"/>
              </w:rPr>
              <w:sym w:font="Webdings" w:char="F063"/>
            </w:r>
            <w:r w:rsidRPr="000D22F4">
              <w:rPr>
                <w:rFonts w:cs="Arial"/>
              </w:rPr>
              <w:t xml:space="preserve"> Nei</w:t>
            </w:r>
          </w:p>
        </w:tc>
        <w:tc>
          <w:tcPr>
            <w:tcW w:w="3334" w:type="pct"/>
            <w:gridSpan w:val="3"/>
            <w:tcBorders>
              <w:top w:val="nil"/>
            </w:tcBorders>
          </w:tcPr>
          <w:p w14:paraId="53D6B458" w14:textId="0FA5D644" w:rsidR="00C75D17" w:rsidRPr="000D22F4" w:rsidRDefault="00C75D17" w:rsidP="00C75D17">
            <w:pPr>
              <w:pStyle w:val="Brdtekst"/>
              <w:spacing w:before="0" w:after="0" w:line="240" w:lineRule="auto"/>
              <w:rPr>
                <w:rFonts w:cs="Arial"/>
              </w:rPr>
            </w:pPr>
            <w:r w:rsidRPr="000D22F4">
              <w:rPr>
                <w:rFonts w:cs="Arial"/>
              </w:rPr>
              <w:t>[x]</w:t>
            </w:r>
          </w:p>
        </w:tc>
      </w:tr>
      <w:tr w:rsidR="00C75D17" w:rsidRPr="008F66DF" w14:paraId="566A45F1" w14:textId="77777777" w:rsidTr="00C75D17">
        <w:tc>
          <w:tcPr>
            <w:tcW w:w="5000" w:type="pct"/>
            <w:gridSpan w:val="4"/>
          </w:tcPr>
          <w:p w14:paraId="5DBA7D6A" w14:textId="37532D7B" w:rsidR="00C75D17" w:rsidRPr="008F66DF" w:rsidRDefault="00C75D17" w:rsidP="00C75D17">
            <w:pPr>
              <w:pStyle w:val="Brdtekst"/>
              <w:spacing w:before="0" w:after="0" w:line="240" w:lineRule="auto"/>
              <w:rPr>
                <w:rFonts w:cs="Arial"/>
                <w:sz w:val="18"/>
                <w:szCs w:val="18"/>
              </w:rPr>
            </w:pPr>
            <w:r>
              <w:rPr>
                <w:rFonts w:cs="Arial"/>
                <w:sz w:val="18"/>
                <w:szCs w:val="18"/>
              </w:rPr>
              <w:t xml:space="preserve">Denne </w:t>
            </w:r>
            <w:r w:rsidR="00BF5D71">
              <w:rPr>
                <w:rFonts w:cs="Arial"/>
                <w:sz w:val="18"/>
                <w:szCs w:val="18"/>
              </w:rPr>
              <w:t>s</w:t>
            </w:r>
            <w:r>
              <w:rPr>
                <w:rFonts w:cs="Arial"/>
                <w:sz w:val="18"/>
                <w:szCs w:val="18"/>
              </w:rPr>
              <w:t>tandard fastprisavtalen består av denne blanketten</w:t>
            </w:r>
            <w:r w:rsidR="00BF5D71">
              <w:rPr>
                <w:rFonts w:cs="Arial"/>
                <w:sz w:val="18"/>
                <w:szCs w:val="18"/>
              </w:rPr>
              <w:t xml:space="preserve">, </w:t>
            </w:r>
            <w:r>
              <w:rPr>
                <w:rFonts w:cs="Arial"/>
                <w:sz w:val="18"/>
                <w:szCs w:val="18"/>
              </w:rPr>
              <w:t>Leverandørens standardvilkår som følger vedlagt som Vedlegg 1</w:t>
            </w:r>
            <w:r w:rsidR="00ED387E">
              <w:rPr>
                <w:rFonts w:cs="Arial"/>
                <w:sz w:val="18"/>
                <w:szCs w:val="18"/>
              </w:rPr>
              <w:t xml:space="preserve">, </w:t>
            </w:r>
            <w:r w:rsidR="009F02AE">
              <w:rPr>
                <w:rFonts w:cs="Arial"/>
                <w:sz w:val="18"/>
                <w:szCs w:val="18"/>
              </w:rPr>
              <w:t xml:space="preserve">og eventuelt en </w:t>
            </w:r>
            <w:r w:rsidR="00ED387E">
              <w:rPr>
                <w:rFonts w:cs="Arial"/>
                <w:sz w:val="18"/>
                <w:szCs w:val="18"/>
              </w:rPr>
              <w:t xml:space="preserve">avtalt </w:t>
            </w:r>
            <w:r w:rsidR="009F02AE">
              <w:rPr>
                <w:rFonts w:cs="Arial"/>
                <w:sz w:val="18"/>
                <w:szCs w:val="18"/>
              </w:rPr>
              <w:t>v</w:t>
            </w:r>
            <w:r w:rsidR="00ED387E">
              <w:rPr>
                <w:rFonts w:cs="Arial"/>
                <w:sz w:val="18"/>
                <w:szCs w:val="18"/>
              </w:rPr>
              <w:t>olum</w:t>
            </w:r>
            <w:r w:rsidR="009F02AE">
              <w:rPr>
                <w:rFonts w:cs="Arial"/>
                <w:sz w:val="18"/>
                <w:szCs w:val="18"/>
              </w:rPr>
              <w:t>profil</w:t>
            </w:r>
            <w:r w:rsidR="00ED387E">
              <w:rPr>
                <w:rFonts w:cs="Arial"/>
                <w:sz w:val="18"/>
                <w:szCs w:val="18"/>
              </w:rPr>
              <w:t xml:space="preserve"> i Vedlegg 2</w:t>
            </w:r>
            <w:r>
              <w:rPr>
                <w:rFonts w:cs="Arial"/>
                <w:sz w:val="18"/>
                <w:szCs w:val="18"/>
              </w:rPr>
              <w:t xml:space="preserve">. </w:t>
            </w:r>
            <w:r w:rsidR="00BF5D71">
              <w:rPr>
                <w:rFonts w:cs="Arial"/>
                <w:sz w:val="18"/>
                <w:szCs w:val="18"/>
              </w:rPr>
              <w:t xml:space="preserve">Vedleggene utgjør en integrert del av avtalen. </w:t>
            </w:r>
            <w:r>
              <w:rPr>
                <w:rFonts w:cs="Arial"/>
                <w:sz w:val="18"/>
                <w:szCs w:val="18"/>
              </w:rPr>
              <w:t xml:space="preserve">Ved en eventuell motstrid mellom vilkårene i denne blanketten og </w:t>
            </w:r>
            <w:r w:rsidR="00ED387E">
              <w:rPr>
                <w:rFonts w:cs="Arial"/>
                <w:sz w:val="18"/>
                <w:szCs w:val="18"/>
              </w:rPr>
              <w:t xml:space="preserve">Vedleggene </w:t>
            </w:r>
            <w:r>
              <w:rPr>
                <w:rFonts w:cs="Arial"/>
                <w:sz w:val="18"/>
                <w:szCs w:val="18"/>
              </w:rPr>
              <w:t xml:space="preserve">skal blankettens vilkår få forrang. </w:t>
            </w:r>
          </w:p>
        </w:tc>
      </w:tr>
    </w:tbl>
    <w:p w14:paraId="65CFF880" w14:textId="77777777" w:rsidR="00FF5B0C" w:rsidRPr="009F02AE" w:rsidRDefault="00FF5B0C" w:rsidP="008F66DF">
      <w:pPr>
        <w:pStyle w:val="Brdtekst"/>
        <w:spacing w:before="0" w:after="0" w:line="240" w:lineRule="auto"/>
        <w:rPr>
          <w:rFonts w:cs="Arial"/>
          <w:sz w:val="4"/>
          <w:szCs w:val="4"/>
        </w:rPr>
      </w:pPr>
    </w:p>
    <w:tbl>
      <w:tblPr>
        <w:tblStyle w:val="Tabellrutenett"/>
        <w:tblW w:w="5000" w:type="pct"/>
        <w:tblCellMar>
          <w:top w:w="57" w:type="dxa"/>
          <w:bottom w:w="57" w:type="dxa"/>
        </w:tblCellMar>
        <w:tblLook w:val="04A0" w:firstRow="1" w:lastRow="0" w:firstColumn="1" w:lastColumn="0" w:noHBand="0" w:noVBand="1"/>
      </w:tblPr>
      <w:tblGrid>
        <w:gridCol w:w="4812"/>
        <w:gridCol w:w="4816"/>
      </w:tblGrid>
      <w:tr w:rsidR="00FF5B0C" w:rsidRPr="00FB7256" w14:paraId="77D1C94D" w14:textId="77777777" w:rsidTr="00500AC8">
        <w:tc>
          <w:tcPr>
            <w:tcW w:w="2499" w:type="pct"/>
            <w:tcBorders>
              <w:bottom w:val="nil"/>
            </w:tcBorders>
            <w:tcMar>
              <w:top w:w="0" w:type="dxa"/>
              <w:bottom w:w="0" w:type="dxa"/>
            </w:tcMar>
          </w:tcPr>
          <w:p w14:paraId="74CD5834" w14:textId="2ABA0DFB" w:rsidR="00FF5B0C" w:rsidRPr="00FB7256" w:rsidRDefault="00FF5B0C" w:rsidP="00C307E8">
            <w:pPr>
              <w:pStyle w:val="Brdtekst"/>
              <w:spacing w:before="0" w:after="0" w:line="240" w:lineRule="auto"/>
              <w:rPr>
                <w:rFonts w:cs="Arial"/>
                <w:sz w:val="16"/>
                <w:szCs w:val="16"/>
              </w:rPr>
            </w:pPr>
            <w:r w:rsidRPr="00FB7256">
              <w:rPr>
                <w:rFonts w:cs="Arial"/>
                <w:sz w:val="16"/>
                <w:szCs w:val="16"/>
              </w:rPr>
              <w:t>Sted og dato</w:t>
            </w:r>
          </w:p>
        </w:tc>
        <w:tc>
          <w:tcPr>
            <w:tcW w:w="2501" w:type="pct"/>
            <w:tcBorders>
              <w:bottom w:val="nil"/>
            </w:tcBorders>
            <w:tcMar>
              <w:top w:w="0" w:type="dxa"/>
              <w:bottom w:w="0" w:type="dxa"/>
            </w:tcMar>
          </w:tcPr>
          <w:p w14:paraId="7DD88E23" w14:textId="30487367" w:rsidR="00FF5B0C" w:rsidRPr="00FB7256" w:rsidRDefault="00FF5B0C" w:rsidP="00C307E8">
            <w:pPr>
              <w:pStyle w:val="Brdtekst"/>
              <w:spacing w:before="0" w:after="0" w:line="240" w:lineRule="auto"/>
              <w:rPr>
                <w:rFonts w:cs="Arial"/>
                <w:sz w:val="16"/>
                <w:szCs w:val="16"/>
              </w:rPr>
            </w:pPr>
            <w:r w:rsidRPr="00FB7256">
              <w:rPr>
                <w:rFonts w:cs="Arial"/>
                <w:sz w:val="16"/>
                <w:szCs w:val="16"/>
              </w:rPr>
              <w:t xml:space="preserve">Sted og </w:t>
            </w:r>
            <w:r w:rsidR="00FB7256" w:rsidRPr="00FB7256">
              <w:rPr>
                <w:rFonts w:cs="Arial"/>
                <w:sz w:val="16"/>
                <w:szCs w:val="16"/>
              </w:rPr>
              <w:t>d</w:t>
            </w:r>
            <w:r w:rsidRPr="00FB7256">
              <w:rPr>
                <w:rFonts w:cs="Arial"/>
                <w:sz w:val="16"/>
                <w:szCs w:val="16"/>
              </w:rPr>
              <w:t>ato</w:t>
            </w:r>
          </w:p>
        </w:tc>
      </w:tr>
      <w:tr w:rsidR="00FF5B0C" w:rsidRPr="00C1586A" w14:paraId="6511B340" w14:textId="77777777" w:rsidTr="00500AC8">
        <w:tc>
          <w:tcPr>
            <w:tcW w:w="2499" w:type="pct"/>
            <w:tcBorders>
              <w:top w:val="nil"/>
              <w:bottom w:val="single" w:sz="4" w:space="0" w:color="auto"/>
            </w:tcBorders>
          </w:tcPr>
          <w:p w14:paraId="46248117" w14:textId="595B628E" w:rsidR="00FF5B0C" w:rsidRPr="00C1586A" w:rsidRDefault="00FF5B0C" w:rsidP="00C307E8">
            <w:pPr>
              <w:pStyle w:val="Brdtekst"/>
              <w:spacing w:before="0" w:after="0" w:line="240" w:lineRule="auto"/>
              <w:rPr>
                <w:rFonts w:cs="Arial"/>
              </w:rPr>
            </w:pPr>
            <w:r w:rsidRPr="00C1586A">
              <w:rPr>
                <w:rFonts w:cs="Arial"/>
              </w:rPr>
              <w:t>[x]</w:t>
            </w:r>
          </w:p>
        </w:tc>
        <w:tc>
          <w:tcPr>
            <w:tcW w:w="2501" w:type="pct"/>
            <w:tcBorders>
              <w:top w:val="nil"/>
              <w:bottom w:val="single" w:sz="4" w:space="0" w:color="auto"/>
            </w:tcBorders>
          </w:tcPr>
          <w:p w14:paraId="1E1D4CA2" w14:textId="07B07D88" w:rsidR="00FF5B0C" w:rsidRPr="00C1586A" w:rsidRDefault="00FF5B0C" w:rsidP="00C307E8">
            <w:pPr>
              <w:pStyle w:val="Brdtekst"/>
              <w:spacing w:before="0" w:after="0" w:line="240" w:lineRule="auto"/>
              <w:rPr>
                <w:rFonts w:cs="Arial"/>
              </w:rPr>
            </w:pPr>
            <w:r w:rsidRPr="00C1586A">
              <w:rPr>
                <w:rFonts w:cs="Arial"/>
              </w:rPr>
              <w:t>[x]</w:t>
            </w:r>
          </w:p>
        </w:tc>
      </w:tr>
      <w:tr w:rsidR="00FF5B0C" w:rsidRPr="00FB7256" w14:paraId="0D5533A2" w14:textId="77777777" w:rsidTr="00500AC8">
        <w:tc>
          <w:tcPr>
            <w:tcW w:w="2499" w:type="pct"/>
            <w:tcBorders>
              <w:bottom w:val="nil"/>
            </w:tcBorders>
          </w:tcPr>
          <w:p w14:paraId="73167FC4" w14:textId="7B0ABE9D" w:rsidR="00FF5B0C" w:rsidRPr="00FB7256" w:rsidRDefault="00FF5B0C" w:rsidP="00C307E8">
            <w:pPr>
              <w:pStyle w:val="Brdtekst"/>
              <w:spacing w:before="0" w:after="0" w:line="240" w:lineRule="auto"/>
              <w:rPr>
                <w:rFonts w:cs="Arial"/>
              </w:rPr>
            </w:pPr>
            <w:r w:rsidRPr="00FB7256">
              <w:rPr>
                <w:rFonts w:cs="Arial"/>
              </w:rPr>
              <w:t xml:space="preserve">For og på vegne av </w:t>
            </w:r>
            <w:r w:rsidRPr="00FB7256">
              <w:rPr>
                <w:rFonts w:cs="Arial"/>
                <w:b/>
                <w:bCs/>
              </w:rPr>
              <w:t>Kunden</w:t>
            </w:r>
          </w:p>
        </w:tc>
        <w:tc>
          <w:tcPr>
            <w:tcW w:w="2501" w:type="pct"/>
            <w:tcBorders>
              <w:bottom w:val="nil"/>
            </w:tcBorders>
          </w:tcPr>
          <w:p w14:paraId="7C7AC7F0" w14:textId="645683F0" w:rsidR="00FF5B0C" w:rsidRPr="00FB7256" w:rsidRDefault="00FF5B0C" w:rsidP="00C307E8">
            <w:pPr>
              <w:pStyle w:val="Brdtekst"/>
              <w:spacing w:before="0" w:after="0" w:line="240" w:lineRule="auto"/>
              <w:rPr>
                <w:rFonts w:cs="Arial"/>
              </w:rPr>
            </w:pPr>
            <w:r w:rsidRPr="00FB7256">
              <w:rPr>
                <w:rFonts w:cs="Arial"/>
              </w:rPr>
              <w:t xml:space="preserve">For og på vegne av </w:t>
            </w:r>
            <w:r w:rsidRPr="00FB7256">
              <w:rPr>
                <w:rFonts w:cs="Arial"/>
                <w:b/>
                <w:bCs/>
              </w:rPr>
              <w:t>Leverandøren</w:t>
            </w:r>
          </w:p>
        </w:tc>
      </w:tr>
      <w:tr w:rsidR="00FF5B0C" w:rsidRPr="008F66DF" w14:paraId="2005705C" w14:textId="77777777" w:rsidTr="00500AC8">
        <w:tc>
          <w:tcPr>
            <w:tcW w:w="2499" w:type="pct"/>
            <w:tcBorders>
              <w:top w:val="nil"/>
              <w:bottom w:val="nil"/>
            </w:tcBorders>
          </w:tcPr>
          <w:p w14:paraId="33948BAF" w14:textId="63BA1D7C" w:rsidR="00FF5B0C" w:rsidRPr="008F66DF" w:rsidRDefault="00FB7256" w:rsidP="00C307E8">
            <w:pPr>
              <w:pStyle w:val="Brdtekst"/>
              <w:spacing w:before="0" w:after="0" w:line="240" w:lineRule="auto"/>
              <w:rPr>
                <w:rFonts w:cs="Arial"/>
                <w:sz w:val="18"/>
                <w:szCs w:val="18"/>
              </w:rPr>
            </w:pPr>
            <w:r>
              <w:rPr>
                <w:rFonts w:cs="Arial"/>
                <w:sz w:val="18"/>
                <w:szCs w:val="18"/>
              </w:rPr>
              <w:t>___________________________________________</w:t>
            </w:r>
          </w:p>
        </w:tc>
        <w:tc>
          <w:tcPr>
            <w:tcW w:w="2501" w:type="pct"/>
            <w:tcBorders>
              <w:top w:val="nil"/>
              <w:bottom w:val="nil"/>
            </w:tcBorders>
          </w:tcPr>
          <w:p w14:paraId="64BF7557" w14:textId="7C9EF5C6" w:rsidR="00FF5B0C" w:rsidRPr="008F66DF" w:rsidRDefault="00FB7256" w:rsidP="00C307E8">
            <w:pPr>
              <w:pStyle w:val="Brdtekst"/>
              <w:spacing w:before="0" w:after="0" w:line="240" w:lineRule="auto"/>
              <w:rPr>
                <w:rFonts w:cs="Arial"/>
                <w:sz w:val="18"/>
                <w:szCs w:val="18"/>
              </w:rPr>
            </w:pPr>
            <w:r>
              <w:rPr>
                <w:rFonts w:cs="Arial"/>
                <w:sz w:val="18"/>
                <w:szCs w:val="18"/>
              </w:rPr>
              <w:t>___________________________________________</w:t>
            </w:r>
          </w:p>
        </w:tc>
      </w:tr>
      <w:tr w:rsidR="00FF5B0C" w:rsidRPr="008F66DF" w14:paraId="271D38AB" w14:textId="77777777" w:rsidTr="00500AC8">
        <w:tc>
          <w:tcPr>
            <w:tcW w:w="2499" w:type="pct"/>
            <w:tcBorders>
              <w:top w:val="nil"/>
              <w:bottom w:val="nil"/>
            </w:tcBorders>
          </w:tcPr>
          <w:p w14:paraId="5B1D1211" w14:textId="7803FAF6" w:rsidR="00FF5B0C" w:rsidRPr="00FB7256" w:rsidRDefault="00FF5B0C" w:rsidP="00C307E8">
            <w:pPr>
              <w:pStyle w:val="Brdtekst"/>
              <w:spacing w:before="0" w:after="0" w:line="240" w:lineRule="auto"/>
              <w:rPr>
                <w:rFonts w:cs="Arial"/>
              </w:rPr>
            </w:pPr>
            <w:r w:rsidRPr="00FB7256">
              <w:rPr>
                <w:rFonts w:cs="Arial"/>
              </w:rPr>
              <w:t>Navn: [x]</w:t>
            </w:r>
          </w:p>
        </w:tc>
        <w:tc>
          <w:tcPr>
            <w:tcW w:w="2501" w:type="pct"/>
            <w:tcBorders>
              <w:top w:val="nil"/>
              <w:bottom w:val="nil"/>
            </w:tcBorders>
          </w:tcPr>
          <w:p w14:paraId="054AF171" w14:textId="7E0D4A7D" w:rsidR="00FF5B0C" w:rsidRPr="00FB7256" w:rsidRDefault="00FF5B0C" w:rsidP="00C307E8">
            <w:pPr>
              <w:pStyle w:val="Brdtekst"/>
              <w:spacing w:before="0" w:after="0" w:line="240" w:lineRule="auto"/>
              <w:rPr>
                <w:rFonts w:cs="Arial"/>
              </w:rPr>
            </w:pPr>
            <w:r w:rsidRPr="00FB7256">
              <w:rPr>
                <w:rFonts w:cs="Arial"/>
              </w:rPr>
              <w:t>Navn: [x]</w:t>
            </w:r>
          </w:p>
        </w:tc>
      </w:tr>
      <w:tr w:rsidR="00FF5B0C" w:rsidRPr="008F66DF" w14:paraId="4DECA404" w14:textId="77777777" w:rsidTr="00500AC8">
        <w:tc>
          <w:tcPr>
            <w:tcW w:w="2499" w:type="pct"/>
            <w:tcBorders>
              <w:top w:val="nil"/>
            </w:tcBorders>
          </w:tcPr>
          <w:p w14:paraId="0C6DEF38" w14:textId="6909E97F" w:rsidR="00FF5B0C" w:rsidRPr="00FB7256" w:rsidRDefault="00FF5B0C" w:rsidP="00C307E8">
            <w:pPr>
              <w:pStyle w:val="Brdtekst"/>
              <w:spacing w:before="0" w:after="0" w:line="240" w:lineRule="auto"/>
              <w:rPr>
                <w:rFonts w:cs="Arial"/>
              </w:rPr>
            </w:pPr>
            <w:r w:rsidRPr="00FB7256">
              <w:rPr>
                <w:rFonts w:cs="Arial"/>
              </w:rPr>
              <w:t>Tittel: [x]</w:t>
            </w:r>
          </w:p>
        </w:tc>
        <w:tc>
          <w:tcPr>
            <w:tcW w:w="2501" w:type="pct"/>
            <w:tcBorders>
              <w:top w:val="nil"/>
            </w:tcBorders>
          </w:tcPr>
          <w:p w14:paraId="707EDCE1" w14:textId="61E8ED80" w:rsidR="00FF5B0C" w:rsidRPr="00FB7256" w:rsidRDefault="00FF5B0C" w:rsidP="00C307E8">
            <w:pPr>
              <w:pStyle w:val="Brdtekst"/>
              <w:spacing w:before="0" w:after="0" w:line="240" w:lineRule="auto"/>
              <w:rPr>
                <w:rFonts w:cs="Arial"/>
              </w:rPr>
            </w:pPr>
            <w:r w:rsidRPr="00FB7256">
              <w:rPr>
                <w:rFonts w:cs="Arial"/>
              </w:rPr>
              <w:t>Tittel: [x]</w:t>
            </w:r>
          </w:p>
        </w:tc>
      </w:tr>
    </w:tbl>
    <w:p w14:paraId="7C917F4B" w14:textId="596C1A9E" w:rsidR="00FF5B0C" w:rsidRDefault="00FF5B0C" w:rsidP="008F66DF">
      <w:pPr>
        <w:pStyle w:val="Brdtekst"/>
        <w:spacing w:before="0" w:after="0" w:line="240" w:lineRule="auto"/>
        <w:rPr>
          <w:rFonts w:cs="Arial"/>
          <w:sz w:val="18"/>
          <w:szCs w:val="18"/>
        </w:rPr>
      </w:pPr>
    </w:p>
    <w:p w14:paraId="3EBCE75C" w14:textId="4B6B7C45" w:rsidR="00C75D17" w:rsidRDefault="00C75D17">
      <w:pPr>
        <w:rPr>
          <w:rFonts w:cs="Arial"/>
          <w:sz w:val="18"/>
          <w:szCs w:val="18"/>
        </w:rPr>
      </w:pPr>
    </w:p>
    <w:p w14:paraId="1C829CCB" w14:textId="4D8AEC30" w:rsidR="00C75D17" w:rsidRPr="00141B8D" w:rsidRDefault="00C75D17" w:rsidP="008F66DF">
      <w:pPr>
        <w:pStyle w:val="Brdtekst"/>
        <w:spacing w:before="0" w:after="0" w:line="240" w:lineRule="auto"/>
        <w:rPr>
          <w:rFonts w:cs="Arial"/>
        </w:rPr>
      </w:pPr>
      <w:r w:rsidRPr="00141B8D">
        <w:rPr>
          <w:rFonts w:cs="Arial"/>
          <w:b/>
          <w:bCs/>
        </w:rPr>
        <w:t>Vedlegg 1</w:t>
      </w:r>
      <w:r w:rsidRPr="00141B8D">
        <w:rPr>
          <w:rFonts w:cs="Arial"/>
        </w:rPr>
        <w:t xml:space="preserve"> – </w:t>
      </w:r>
      <w:r w:rsidR="00BF5D71">
        <w:rPr>
          <w:rFonts w:cs="Arial"/>
        </w:rPr>
        <w:t>Leverandørens s</w:t>
      </w:r>
      <w:r w:rsidRPr="00141B8D">
        <w:rPr>
          <w:rFonts w:cs="Arial"/>
        </w:rPr>
        <w:t>tandardvilkår</w:t>
      </w:r>
    </w:p>
    <w:p w14:paraId="2FD875B5" w14:textId="527274E2" w:rsidR="00C75D17" w:rsidRDefault="00C75D17" w:rsidP="008F66DF">
      <w:pPr>
        <w:pStyle w:val="Brdtekst"/>
        <w:spacing w:before="0" w:after="0" w:line="240" w:lineRule="auto"/>
        <w:rPr>
          <w:rFonts w:cs="Arial"/>
          <w:sz w:val="18"/>
          <w:szCs w:val="18"/>
        </w:rPr>
      </w:pPr>
    </w:p>
    <w:p w14:paraId="0BFAEBE7" w14:textId="77777777" w:rsidR="000146CA" w:rsidRDefault="000146CA" w:rsidP="008F66DF">
      <w:pPr>
        <w:pStyle w:val="Brdtekst"/>
        <w:spacing w:before="0" w:after="0" w:line="240" w:lineRule="auto"/>
        <w:rPr>
          <w:rFonts w:cs="Arial"/>
          <w:sz w:val="18"/>
          <w:szCs w:val="18"/>
        </w:rPr>
      </w:pPr>
    </w:p>
    <w:p w14:paraId="7E209CAE" w14:textId="77777777" w:rsidR="00B05DCD" w:rsidRDefault="00B05DCD" w:rsidP="00B05DCD">
      <w:pPr>
        <w:pStyle w:val="Overskrift1"/>
        <w:sectPr w:rsidR="00B05DCD" w:rsidSect="00B05DC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709" w:gutter="0"/>
          <w:cols w:space="708"/>
          <w:docGrid w:linePitch="360"/>
        </w:sectPr>
      </w:pPr>
    </w:p>
    <w:p w14:paraId="5C02FB42" w14:textId="77777777" w:rsidR="00B05DCD" w:rsidRDefault="00B05DCD" w:rsidP="00B05DCD">
      <w:pPr>
        <w:pStyle w:val="Overskrift1"/>
        <w:spacing w:before="0" w:after="120"/>
        <w:jc w:val="both"/>
      </w:pPr>
      <w:r>
        <w:t xml:space="preserve">Leveranse, måling og avregning </w:t>
      </w:r>
    </w:p>
    <w:p w14:paraId="34DA7545" w14:textId="77777777" w:rsidR="00B05DCD" w:rsidRDefault="00B05DCD" w:rsidP="00B05DCD">
      <w:pPr>
        <w:pStyle w:val="Overskrift1"/>
        <w:spacing w:before="0" w:after="120"/>
        <w:jc w:val="both"/>
      </w:pPr>
      <w:r>
        <w:t>Pris og betalingsvilkår</w:t>
      </w:r>
    </w:p>
    <w:p w14:paraId="4C642D48" w14:textId="5B6D9ED3" w:rsidR="00B05DCD" w:rsidRPr="00B44DA5" w:rsidRDefault="003A143D" w:rsidP="00B05DCD">
      <w:pPr>
        <w:pStyle w:val="Overskrift1"/>
        <w:spacing w:before="0" w:after="120"/>
        <w:jc w:val="both"/>
      </w:pPr>
      <w:r>
        <w:t>S</w:t>
      </w:r>
      <w:r w:rsidR="00B05DCD" w:rsidRPr="00B44DA5">
        <w:t>ikkerhetsstillelse og kreditt</w:t>
      </w:r>
    </w:p>
    <w:p w14:paraId="207F0B75" w14:textId="77777777" w:rsidR="00B05DCD" w:rsidRDefault="00B05DCD" w:rsidP="00B05DCD">
      <w:pPr>
        <w:pStyle w:val="Overskrift1"/>
        <w:spacing w:before="0" w:after="120"/>
        <w:jc w:val="both"/>
      </w:pPr>
      <w:r w:rsidRPr="00EF2D66">
        <w:t xml:space="preserve">Oppsigelse, opphør og mislighold </w:t>
      </w:r>
    </w:p>
    <w:p w14:paraId="78C55EB6" w14:textId="182B97DC" w:rsidR="00B05DCD" w:rsidRDefault="00B05DCD" w:rsidP="00B05DCD">
      <w:pPr>
        <w:pStyle w:val="Overskrift1"/>
        <w:spacing w:before="0" w:after="120"/>
        <w:jc w:val="both"/>
      </w:pPr>
      <w:r>
        <w:t>K</w:t>
      </w:r>
      <w:r w:rsidRPr="00B44DA5">
        <w:t xml:space="preserve">onsekvenser </w:t>
      </w:r>
      <w:r>
        <w:t>ved mislighold – suspensjon</w:t>
      </w:r>
    </w:p>
    <w:p w14:paraId="1C59301C" w14:textId="77777777" w:rsidR="00B05DCD" w:rsidRDefault="00B05DCD" w:rsidP="00B05DCD">
      <w:pPr>
        <w:pStyle w:val="Overskrift1"/>
        <w:spacing w:before="0" w:after="120"/>
        <w:jc w:val="both"/>
      </w:pPr>
      <w:r>
        <w:t>Konfidensialitet</w:t>
      </w:r>
    </w:p>
    <w:p w14:paraId="60134C91" w14:textId="77777777" w:rsidR="00B05DCD" w:rsidRDefault="00B05DCD" w:rsidP="00B05DCD">
      <w:pPr>
        <w:pStyle w:val="Overskrift1"/>
        <w:spacing w:before="0" w:after="120"/>
        <w:jc w:val="both"/>
      </w:pPr>
      <w:r w:rsidRPr="00B44DA5">
        <w:t>Databehandling</w:t>
      </w:r>
      <w:r>
        <w:t xml:space="preserve"> og personvern (GDPR)</w:t>
      </w:r>
    </w:p>
    <w:p w14:paraId="0BF80C30" w14:textId="77777777" w:rsidR="00B05DCD" w:rsidRDefault="00B05DCD" w:rsidP="00B05DCD">
      <w:pPr>
        <w:pStyle w:val="Overskrift1"/>
        <w:spacing w:before="0" w:after="120"/>
        <w:jc w:val="both"/>
      </w:pPr>
      <w:r>
        <w:t xml:space="preserve">Endringer, overdragelse </w:t>
      </w:r>
    </w:p>
    <w:p w14:paraId="617FEFED" w14:textId="77777777" w:rsidR="00B05DCD" w:rsidRPr="00B44DA5" w:rsidRDefault="00B05DCD" w:rsidP="00B05DCD">
      <w:pPr>
        <w:pStyle w:val="Overskrift1"/>
        <w:spacing w:before="0" w:after="120"/>
        <w:jc w:val="both"/>
      </w:pPr>
      <w:r w:rsidRPr="00B44DA5">
        <w:t>Lovvalg og verneting</w:t>
      </w:r>
    </w:p>
    <w:p w14:paraId="2AD431A2" w14:textId="77777777" w:rsidR="00680B96" w:rsidRDefault="00680B96" w:rsidP="00EF2D66">
      <w:pPr>
        <w:spacing w:after="120"/>
        <w:jc w:val="both"/>
        <w:rPr>
          <w:rFonts w:cs="Arial"/>
          <w:sz w:val="18"/>
          <w:szCs w:val="18"/>
          <w:lang w:val="en-GB"/>
        </w:rPr>
      </w:pPr>
    </w:p>
    <w:p w14:paraId="77649326" w14:textId="77C9E336" w:rsidR="00141B8D" w:rsidRPr="00474852" w:rsidRDefault="00141B8D" w:rsidP="00EF2D66">
      <w:pPr>
        <w:spacing w:after="120"/>
        <w:jc w:val="both"/>
        <w:rPr>
          <w:rFonts w:cs="Arial"/>
          <w:sz w:val="18"/>
          <w:szCs w:val="18"/>
          <w:lang w:val="en-GB"/>
        </w:rPr>
      </w:pPr>
      <w:r w:rsidRPr="00474852">
        <w:rPr>
          <w:rFonts w:cs="Arial"/>
          <w:sz w:val="18"/>
          <w:szCs w:val="18"/>
          <w:lang w:val="en-GB"/>
        </w:rPr>
        <w:br w:type="page"/>
      </w:r>
    </w:p>
    <w:p w14:paraId="5FA3176D" w14:textId="13E03B42" w:rsidR="00141B8D" w:rsidRDefault="00141B8D" w:rsidP="008F66DF">
      <w:pPr>
        <w:pStyle w:val="Brdtekst"/>
        <w:spacing w:before="0" w:after="0" w:line="240" w:lineRule="auto"/>
        <w:rPr>
          <w:rFonts w:cs="Arial"/>
        </w:rPr>
      </w:pPr>
      <w:r w:rsidRPr="00141B8D">
        <w:rPr>
          <w:rFonts w:cs="Arial"/>
          <w:b/>
          <w:bCs/>
        </w:rPr>
        <w:lastRenderedPageBreak/>
        <w:t>Vedlegg 2</w:t>
      </w:r>
      <w:r w:rsidRPr="00141B8D">
        <w:rPr>
          <w:rFonts w:cs="Arial"/>
        </w:rPr>
        <w:t xml:space="preserve"> – </w:t>
      </w:r>
      <w:r w:rsidR="00E109B7">
        <w:rPr>
          <w:rFonts w:cs="Arial"/>
        </w:rPr>
        <w:t>Avtalt volum</w:t>
      </w:r>
    </w:p>
    <w:p w14:paraId="59E0A93C" w14:textId="1AC93EF6" w:rsidR="00E109B7" w:rsidRDefault="00E109B7" w:rsidP="008F66DF">
      <w:pPr>
        <w:pStyle w:val="Brdtekst"/>
        <w:spacing w:before="0" w:after="0" w:line="240" w:lineRule="auto"/>
        <w:rPr>
          <w:rFonts w:cs="Arial"/>
        </w:rPr>
      </w:pPr>
    </w:p>
    <w:p w14:paraId="03D23867" w14:textId="77777777" w:rsidR="003A143D" w:rsidRDefault="003A143D" w:rsidP="008F66DF">
      <w:pPr>
        <w:pStyle w:val="Brdtekst"/>
        <w:spacing w:before="0" w:after="0" w:line="240" w:lineRule="auto"/>
        <w:rPr>
          <w:rFonts w:cs="Arial"/>
        </w:rPr>
      </w:pPr>
    </w:p>
    <w:p w14:paraId="358126E1" w14:textId="448EDFB8" w:rsidR="00E109B7" w:rsidRDefault="0079258C" w:rsidP="008F66DF">
      <w:pPr>
        <w:pStyle w:val="Brdtekst"/>
        <w:spacing w:before="0" w:after="0" w:line="240" w:lineRule="auto"/>
        <w:rPr>
          <w:rFonts w:cs="Arial"/>
        </w:rPr>
      </w:pPr>
      <w:r>
        <w:rPr>
          <w:rFonts w:cs="Arial"/>
        </w:rPr>
        <w:t xml:space="preserve">Avtalt volum fra avtalens side 1 </w:t>
      </w:r>
      <w:r w:rsidR="00B05DCD">
        <w:rPr>
          <w:rFonts w:cs="Arial"/>
        </w:rPr>
        <w:t>bli</w:t>
      </w:r>
      <w:r>
        <w:rPr>
          <w:rFonts w:cs="Arial"/>
        </w:rPr>
        <w:t>r</w:t>
      </w:r>
      <w:r w:rsidR="00B05DCD">
        <w:rPr>
          <w:rFonts w:cs="Arial"/>
        </w:rPr>
        <w:t xml:space="preserve"> fordelt </w:t>
      </w:r>
      <w:r w:rsidR="00F35DD1">
        <w:rPr>
          <w:rFonts w:cs="Arial"/>
        </w:rPr>
        <w:t xml:space="preserve">som </w:t>
      </w:r>
      <w:r>
        <w:rPr>
          <w:rFonts w:cs="Arial"/>
        </w:rPr>
        <w:t>følge</w:t>
      </w:r>
      <w:r w:rsidR="00F35DD1">
        <w:rPr>
          <w:rFonts w:cs="Arial"/>
        </w:rPr>
        <w:t>r</w:t>
      </w:r>
      <w:r>
        <w:rPr>
          <w:rFonts w:cs="Arial"/>
        </w:rPr>
        <w:t>:</w:t>
      </w:r>
    </w:p>
    <w:p w14:paraId="2BAD60EB" w14:textId="356BD93C" w:rsidR="0079258C" w:rsidRDefault="0079258C" w:rsidP="008F66DF">
      <w:pPr>
        <w:pStyle w:val="Brdtekst"/>
        <w:spacing w:before="0" w:after="0" w:line="240" w:lineRule="auto"/>
        <w:rPr>
          <w:rFonts w:cs="Arial"/>
        </w:rPr>
      </w:pPr>
    </w:p>
    <w:p w14:paraId="05799FAD" w14:textId="2CDC09F1" w:rsidR="0079258C" w:rsidRPr="00141B8D" w:rsidRDefault="0079258C" w:rsidP="008F66DF">
      <w:pPr>
        <w:pStyle w:val="Brdtekst"/>
        <w:spacing w:before="0" w:after="0" w:line="240" w:lineRule="auto"/>
        <w:rPr>
          <w:rFonts w:cs="Arial"/>
        </w:rPr>
      </w:pPr>
      <w:r>
        <w:rPr>
          <w:rFonts w:cs="Arial"/>
        </w:rPr>
        <w:t>[Strømleverandør må her angi fordelingen av volum på de ulike år</w:t>
      </w:r>
      <w:r w:rsidR="00A6619F">
        <w:rPr>
          <w:rFonts w:cs="Arial"/>
        </w:rPr>
        <w:t>,</w:t>
      </w:r>
      <w:r>
        <w:rPr>
          <w:rFonts w:cs="Arial"/>
        </w:rPr>
        <w:t xml:space="preserve"> måneder eller andre perioder</w:t>
      </w:r>
      <w:r w:rsidR="00F35DD1">
        <w:rPr>
          <w:rFonts w:cs="Arial"/>
        </w:rPr>
        <w:t>, totalt 100%</w:t>
      </w:r>
      <w:r>
        <w:rPr>
          <w:rFonts w:cs="Arial"/>
        </w:rPr>
        <w:t>. Det bør også her eller i vedlegg 1 fremgå hvordan volumet fordeles per måned/andre perioder, eksempelvis at det fordeles med likt uttak hver time i måneden/perioden</w:t>
      </w:r>
      <w:r w:rsidR="00A6619F">
        <w:rPr>
          <w:rFonts w:cs="Arial"/>
        </w:rPr>
        <w:t>. Volum kan variere i de ulike år, men kan ikke være 0</w:t>
      </w:r>
      <w:r w:rsidR="00F35DD1">
        <w:rPr>
          <w:rFonts w:cs="Arial"/>
        </w:rPr>
        <w:t xml:space="preserve"> i ett eller flere år</w:t>
      </w:r>
      <w:r w:rsidR="00A6619F">
        <w:rPr>
          <w:rFonts w:cs="Arial"/>
        </w:rPr>
        <w:t>.</w:t>
      </w:r>
      <w:r w:rsidR="0081170E">
        <w:rPr>
          <w:rFonts w:cs="Arial"/>
        </w:rPr>
        <w:t xml:space="preserve"> Det skal være leveranse i hele perioden avtalen varer.</w:t>
      </w:r>
      <w:r w:rsidR="00A6619F">
        <w:rPr>
          <w:rFonts w:cs="Arial"/>
        </w:rPr>
        <w:t>]</w:t>
      </w:r>
    </w:p>
    <w:p w14:paraId="61DC8232" w14:textId="637B9DEA" w:rsidR="00141B8D" w:rsidRDefault="00141B8D" w:rsidP="008F66DF">
      <w:pPr>
        <w:pStyle w:val="Brdtekst"/>
        <w:spacing w:before="0" w:after="0" w:line="240" w:lineRule="auto"/>
        <w:rPr>
          <w:rFonts w:cs="Arial"/>
          <w:sz w:val="18"/>
          <w:szCs w:val="18"/>
        </w:rPr>
      </w:pPr>
    </w:p>
    <w:p w14:paraId="3D5ADA61" w14:textId="39999D15" w:rsidR="00141B8D" w:rsidRDefault="00141B8D" w:rsidP="00141B8D">
      <w:pPr>
        <w:pStyle w:val="Brdtekst"/>
        <w:spacing w:before="0" w:after="0" w:line="240" w:lineRule="auto"/>
        <w:rPr>
          <w:rFonts w:cs="Arial"/>
          <w:sz w:val="18"/>
          <w:szCs w:val="18"/>
        </w:rPr>
      </w:pPr>
    </w:p>
    <w:p w14:paraId="552BFE6D" w14:textId="77777777" w:rsidR="00A105A8" w:rsidRDefault="00A105A8" w:rsidP="00141B8D">
      <w:pPr>
        <w:pStyle w:val="Brdtekst"/>
        <w:spacing w:before="0" w:after="0" w:line="240" w:lineRule="auto"/>
        <w:rPr>
          <w:rFonts w:cs="Arial"/>
          <w:sz w:val="18"/>
          <w:szCs w:val="18"/>
        </w:rPr>
      </w:pPr>
    </w:p>
    <w:p w14:paraId="2A01B54E" w14:textId="4912BE0D" w:rsidR="00B2056C" w:rsidRPr="008F66DF" w:rsidRDefault="00B2056C" w:rsidP="00141B8D">
      <w:pPr>
        <w:pStyle w:val="Brdtekst"/>
        <w:spacing w:before="0" w:after="0" w:line="240" w:lineRule="auto"/>
        <w:rPr>
          <w:rFonts w:cs="Arial"/>
          <w:sz w:val="18"/>
          <w:szCs w:val="18"/>
        </w:rPr>
      </w:pPr>
    </w:p>
    <w:sectPr w:rsidR="00B2056C" w:rsidRPr="008F66DF" w:rsidSect="0008691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9D75" w14:textId="77777777" w:rsidR="005C6D9D" w:rsidRDefault="005C6D9D" w:rsidP="00815217">
      <w:r>
        <w:separator/>
      </w:r>
    </w:p>
  </w:endnote>
  <w:endnote w:type="continuationSeparator" w:id="0">
    <w:p w14:paraId="02E4B514" w14:textId="77777777" w:rsidR="005C6D9D" w:rsidRDefault="005C6D9D" w:rsidP="0081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2D13" w14:textId="77777777" w:rsidR="00C45BFD" w:rsidRDefault="00C45BF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BD91" w14:textId="3B6D8D9B" w:rsidR="00B05DCD" w:rsidRDefault="00B05DCD">
    <w:pPr>
      <w:pStyle w:val="Bunntekst"/>
    </w:pPr>
    <w:r>
      <w:t>Standard Fastprisavtale – Næring (28-1</w:t>
    </w:r>
    <w:r w:rsidR="00680B96">
      <w:t>2</w:t>
    </w:r>
    <w:r>
      <w:t>-2022)</w:t>
    </w:r>
    <w:r w:rsidR="00680B96">
      <w:t xml:space="preserve"> </w:t>
    </w:r>
    <w:hyperlink r:id="rId1" w:anchor="KAPITTEL_18" w:history="1">
      <w:r w:rsidR="00680B96" w:rsidRPr="007F3476">
        <w:rPr>
          <w:rStyle w:val="Hyperkobling"/>
          <w:rFonts w:eastAsia="Times New Roman"/>
          <w:color w:val="0070C0"/>
        </w:rPr>
        <w:t>Forskriften som regulerer fastprisavtaler ligger på Lovdata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A16E" w14:textId="77777777" w:rsidR="00C45BFD" w:rsidRDefault="00C45BFD">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E8DA" w14:textId="77777777" w:rsidR="00EE68E8" w:rsidRDefault="00EE68E8">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8647" w14:textId="40E85FE3" w:rsidR="00500AC8" w:rsidRDefault="00500AC8" w:rsidP="00086912">
    <w:pPr>
      <w:pStyle w:val="Bunntekst"/>
      <w:spacing w:before="0" w:after="0"/>
    </w:pPr>
    <w:r>
      <w:t>Standard Fastprisavtale – Næring (</w:t>
    </w:r>
    <w:r w:rsidR="00E109B7">
      <w:t>0</w:t>
    </w:r>
    <w:r w:rsidR="00EE68E8">
      <w:t>9</w:t>
    </w:r>
    <w:r>
      <w:t>-1</w:t>
    </w:r>
    <w:r w:rsidR="00E109B7">
      <w:t>1</w:t>
    </w:r>
    <w:r>
      <w:t>-2022)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3F1F" w14:textId="77777777" w:rsidR="00EE68E8" w:rsidRDefault="00EE68E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1E9" w14:textId="77777777" w:rsidR="005C6D9D" w:rsidRDefault="005C6D9D" w:rsidP="00815217">
      <w:r>
        <w:separator/>
      </w:r>
    </w:p>
  </w:footnote>
  <w:footnote w:type="continuationSeparator" w:id="0">
    <w:p w14:paraId="0FFB8A0B" w14:textId="77777777" w:rsidR="005C6D9D" w:rsidRDefault="005C6D9D" w:rsidP="0081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B02F" w14:textId="77777777" w:rsidR="00C45BFD" w:rsidRDefault="00C45BF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885C" w14:textId="77777777" w:rsidR="00C45BFD" w:rsidRDefault="00C45BF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3705" w14:textId="77777777" w:rsidR="00C45BFD" w:rsidRDefault="00C45BFD">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C64E" w14:textId="77777777" w:rsidR="00EE68E8" w:rsidRDefault="00EE68E8">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7108" w14:textId="77777777" w:rsidR="00243C13" w:rsidRPr="009F02AE" w:rsidRDefault="00243C13" w:rsidP="00086912">
    <w:pPr>
      <w:pStyle w:val="Topptekst"/>
      <w:spacing w:before="0"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3D58" w14:textId="77777777" w:rsidR="00EE68E8" w:rsidRDefault="00EE68E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D9C5C23"/>
    <w:multiLevelType w:val="multilevel"/>
    <w:tmpl w:val="0546958A"/>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2" w15:restartNumberingAfterBreak="0">
    <w:nsid w:val="1D230583"/>
    <w:multiLevelType w:val="multilevel"/>
    <w:tmpl w:val="771CC828"/>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3"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64742"/>
    <w:multiLevelType w:val="multilevel"/>
    <w:tmpl w:val="9EF46A9C"/>
    <w:lvl w:ilvl="0">
      <w:start w:val="1"/>
      <w:numFmt w:val="bullet"/>
      <w:lvlRestart w:val="0"/>
      <w:pStyle w:val="Listeavsnitt"/>
      <w:lvlText w:val="-"/>
      <w:lvlJc w:val="left"/>
      <w:pPr>
        <w:tabs>
          <w:tab w:val="num" w:pos="935"/>
        </w:tabs>
        <w:ind w:left="935" w:firstLine="1"/>
      </w:pPr>
      <w:rPr>
        <w:rFonts w:ascii="Arial" w:hAnsi="Arial" w:hint="default"/>
        <w:b w:val="0"/>
        <w:i w:val="0"/>
      </w:rPr>
    </w:lvl>
    <w:lvl w:ilvl="1">
      <w:start w:val="1"/>
      <w:numFmt w:val="bullet"/>
      <w:lvlRestart w:val="0"/>
      <w:pStyle w:val="Punktliste"/>
      <w:lvlText w:val="●"/>
      <w:lvlJc w:val="left"/>
      <w:pPr>
        <w:tabs>
          <w:tab w:val="num" w:pos="935"/>
        </w:tabs>
        <w:ind w:left="935" w:firstLine="1"/>
      </w:pPr>
      <w:rPr>
        <w:rFonts w:ascii="Arial" w:hAnsi="Arial" w:hint="default"/>
        <w:b w:val="0"/>
        <w:i w:val="0"/>
      </w:rPr>
    </w:lvl>
    <w:lvl w:ilvl="2">
      <w:start w:val="1"/>
      <w:numFmt w:val="bullet"/>
      <w:lvlRestart w:val="0"/>
      <w:pStyle w:val="Punktliste2"/>
      <w:lvlText w:val="○"/>
      <w:lvlJc w:val="left"/>
      <w:pPr>
        <w:tabs>
          <w:tab w:val="num" w:pos="935"/>
        </w:tabs>
        <w:ind w:left="935" w:firstLine="1"/>
      </w:pPr>
      <w:rPr>
        <w:rFonts w:ascii="Arial" w:hAnsi="Arial" w:hint="default"/>
        <w:b w:val="0"/>
        <w:i w:val="0"/>
      </w:rPr>
    </w:lvl>
    <w:lvl w:ilvl="3">
      <w:start w:val="1"/>
      <w:numFmt w:val="bullet"/>
      <w:lvlRestart w:val="0"/>
      <w:pStyle w:val="Punktliste3"/>
      <w:lvlText w:val="■"/>
      <w:lvlJc w:val="left"/>
      <w:pPr>
        <w:tabs>
          <w:tab w:val="num" w:pos="935"/>
        </w:tabs>
        <w:ind w:left="935" w:firstLine="1"/>
      </w:pPr>
      <w:rPr>
        <w:rFonts w:ascii="Arial" w:hAnsi="Arial" w:hint="default"/>
        <w:b w:val="0"/>
        <w:i w:val="0"/>
      </w:rPr>
    </w:lvl>
    <w:lvl w:ilvl="4">
      <w:start w:val="1"/>
      <w:numFmt w:val="bullet"/>
      <w:lvlRestart w:val="0"/>
      <w:pStyle w:val="Punktliste4"/>
      <w:lvlText w:val="□"/>
      <w:lvlJc w:val="left"/>
      <w:pPr>
        <w:tabs>
          <w:tab w:val="num" w:pos="935"/>
        </w:tabs>
        <w:ind w:left="935" w:firstLine="1"/>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5" w15:restartNumberingAfterBreak="0">
    <w:nsid w:val="56CC1F61"/>
    <w:multiLevelType w:val="multilevel"/>
    <w:tmpl w:val="EFDA23A8"/>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6" w15:restartNumberingAfterBreak="0">
    <w:nsid w:val="57A8237B"/>
    <w:multiLevelType w:val="multilevel"/>
    <w:tmpl w:val="124064B2"/>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7" w15:restartNumberingAfterBreak="0">
    <w:nsid w:val="5BEB1CB9"/>
    <w:multiLevelType w:val="multilevel"/>
    <w:tmpl w:val="B5ECB768"/>
    <w:lvl w:ilvl="0">
      <w:start w:val="1"/>
      <w:numFmt w:val="decimal"/>
      <w:lvlRestart w:val="0"/>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935" w:firstLine="1"/>
      </w:pPr>
      <w:rPr>
        <w:rFonts w:hint="default"/>
      </w:rPr>
    </w:lvl>
    <w:lvl w:ilvl="6">
      <w:start w:val="1"/>
      <w:numFmt w:val="lowerRoman"/>
      <w:pStyle w:val="Nummerertliste2"/>
      <w:lvlText w:val="(%7)"/>
      <w:lvlJc w:val="left"/>
      <w:pPr>
        <w:tabs>
          <w:tab w:val="num" w:pos="936"/>
        </w:tabs>
        <w:ind w:left="935" w:firstLine="1"/>
      </w:pPr>
      <w:rPr>
        <w:rFonts w:hint="default"/>
        <w:strike w:val="0"/>
        <w:dstrike w:val="0"/>
      </w:rPr>
    </w:lvl>
    <w:lvl w:ilvl="7">
      <w:start w:val="1"/>
      <w:numFmt w:val="decimal"/>
      <w:pStyle w:val="Nummerertliste3"/>
      <w:lvlText w:val="%8)"/>
      <w:lvlJc w:val="left"/>
      <w:pPr>
        <w:tabs>
          <w:tab w:val="num" w:pos="936"/>
        </w:tabs>
        <w:ind w:left="935" w:firstLine="1"/>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18"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0D38D3"/>
    <w:multiLevelType w:val="multilevel"/>
    <w:tmpl w:val="016AB5AC"/>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0"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3CA4DC4"/>
    <w:multiLevelType w:val="multilevel"/>
    <w:tmpl w:val="47446F92"/>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2"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23" w15:restartNumberingAfterBreak="0">
    <w:nsid w:val="7F80311C"/>
    <w:multiLevelType w:val="multilevel"/>
    <w:tmpl w:val="2E1AEA9A"/>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num w:numId="1" w16cid:durableId="1522470140">
    <w:abstractNumId w:val="22"/>
  </w:num>
  <w:num w:numId="2" w16cid:durableId="1172378945">
    <w:abstractNumId w:val="12"/>
  </w:num>
  <w:num w:numId="3" w16cid:durableId="1372606395">
    <w:abstractNumId w:val="8"/>
  </w:num>
  <w:num w:numId="4" w16cid:durableId="801456734">
    <w:abstractNumId w:val="3"/>
  </w:num>
  <w:num w:numId="5" w16cid:durableId="1101561451">
    <w:abstractNumId w:val="2"/>
  </w:num>
  <w:num w:numId="6" w16cid:durableId="325479991">
    <w:abstractNumId w:val="9"/>
  </w:num>
  <w:num w:numId="7" w16cid:durableId="1168595760">
    <w:abstractNumId w:val="7"/>
  </w:num>
  <w:num w:numId="8" w16cid:durableId="1634746296">
    <w:abstractNumId w:val="6"/>
  </w:num>
  <w:num w:numId="9" w16cid:durableId="233859721">
    <w:abstractNumId w:val="5"/>
  </w:num>
  <w:num w:numId="10" w16cid:durableId="962926572">
    <w:abstractNumId w:val="13"/>
  </w:num>
  <w:num w:numId="11" w16cid:durableId="1244872544">
    <w:abstractNumId w:val="18"/>
  </w:num>
  <w:num w:numId="12" w16cid:durableId="2105613592">
    <w:abstractNumId w:val="20"/>
  </w:num>
  <w:num w:numId="13" w16cid:durableId="1359741495">
    <w:abstractNumId w:val="1"/>
  </w:num>
  <w:num w:numId="14" w16cid:durableId="1462845109">
    <w:abstractNumId w:val="0"/>
  </w:num>
  <w:num w:numId="15" w16cid:durableId="557984832">
    <w:abstractNumId w:val="4"/>
  </w:num>
  <w:num w:numId="16" w16cid:durableId="1459184307">
    <w:abstractNumId w:val="10"/>
  </w:num>
  <w:num w:numId="17" w16cid:durableId="40787515">
    <w:abstractNumId w:val="19"/>
  </w:num>
  <w:num w:numId="18" w16cid:durableId="1224759883">
    <w:abstractNumId w:val="11"/>
  </w:num>
  <w:num w:numId="19" w16cid:durableId="135030332">
    <w:abstractNumId w:val="21"/>
  </w:num>
  <w:num w:numId="20" w16cid:durableId="941448298">
    <w:abstractNumId w:val="16"/>
  </w:num>
  <w:num w:numId="21" w16cid:durableId="1281687793">
    <w:abstractNumId w:val="15"/>
  </w:num>
  <w:num w:numId="22" w16cid:durableId="857429016">
    <w:abstractNumId w:val="17"/>
  </w:num>
  <w:num w:numId="23" w16cid:durableId="1492863738">
    <w:abstractNumId w:val="14"/>
  </w:num>
  <w:num w:numId="24" w16cid:durableId="1248928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3"/>
    <w:rsid w:val="00001362"/>
    <w:rsid w:val="00005118"/>
    <w:rsid w:val="00006414"/>
    <w:rsid w:val="0000650A"/>
    <w:rsid w:val="00006DF6"/>
    <w:rsid w:val="00006E60"/>
    <w:rsid w:val="000073E5"/>
    <w:rsid w:val="0000740A"/>
    <w:rsid w:val="0000781F"/>
    <w:rsid w:val="00007822"/>
    <w:rsid w:val="00007B0B"/>
    <w:rsid w:val="00010962"/>
    <w:rsid w:val="00010C39"/>
    <w:rsid w:val="00010E30"/>
    <w:rsid w:val="000110F7"/>
    <w:rsid w:val="000113F4"/>
    <w:rsid w:val="00011632"/>
    <w:rsid w:val="000118B9"/>
    <w:rsid w:val="00011F68"/>
    <w:rsid w:val="00012715"/>
    <w:rsid w:val="00012744"/>
    <w:rsid w:val="00012DBA"/>
    <w:rsid w:val="00013BE5"/>
    <w:rsid w:val="00013BEE"/>
    <w:rsid w:val="00014683"/>
    <w:rsid w:val="000146CA"/>
    <w:rsid w:val="00015426"/>
    <w:rsid w:val="00015988"/>
    <w:rsid w:val="0001679C"/>
    <w:rsid w:val="00016DF8"/>
    <w:rsid w:val="000173EB"/>
    <w:rsid w:val="00020BAA"/>
    <w:rsid w:val="00020C00"/>
    <w:rsid w:val="000216CB"/>
    <w:rsid w:val="00022158"/>
    <w:rsid w:val="000221F4"/>
    <w:rsid w:val="000227F6"/>
    <w:rsid w:val="00022D12"/>
    <w:rsid w:val="0002317E"/>
    <w:rsid w:val="000234EC"/>
    <w:rsid w:val="000238D7"/>
    <w:rsid w:val="000243DD"/>
    <w:rsid w:val="00025792"/>
    <w:rsid w:val="000267A4"/>
    <w:rsid w:val="00026C08"/>
    <w:rsid w:val="0002766A"/>
    <w:rsid w:val="0003151D"/>
    <w:rsid w:val="00031B6D"/>
    <w:rsid w:val="00032134"/>
    <w:rsid w:val="0003253C"/>
    <w:rsid w:val="00033376"/>
    <w:rsid w:val="00033906"/>
    <w:rsid w:val="000346A6"/>
    <w:rsid w:val="00034C4D"/>
    <w:rsid w:val="00035971"/>
    <w:rsid w:val="000363F9"/>
    <w:rsid w:val="000366CD"/>
    <w:rsid w:val="0003670C"/>
    <w:rsid w:val="00036D41"/>
    <w:rsid w:val="00037CC5"/>
    <w:rsid w:val="000401F8"/>
    <w:rsid w:val="00040EE7"/>
    <w:rsid w:val="000417E4"/>
    <w:rsid w:val="00042956"/>
    <w:rsid w:val="00042A0A"/>
    <w:rsid w:val="00042E11"/>
    <w:rsid w:val="00045847"/>
    <w:rsid w:val="00046191"/>
    <w:rsid w:val="0004673F"/>
    <w:rsid w:val="0004683D"/>
    <w:rsid w:val="00047580"/>
    <w:rsid w:val="00047D07"/>
    <w:rsid w:val="0005047F"/>
    <w:rsid w:val="00050A5D"/>
    <w:rsid w:val="00050E17"/>
    <w:rsid w:val="00050E39"/>
    <w:rsid w:val="0005196B"/>
    <w:rsid w:val="00051C14"/>
    <w:rsid w:val="00053055"/>
    <w:rsid w:val="00053270"/>
    <w:rsid w:val="00053C0C"/>
    <w:rsid w:val="00056E0C"/>
    <w:rsid w:val="00057206"/>
    <w:rsid w:val="00057514"/>
    <w:rsid w:val="00062B89"/>
    <w:rsid w:val="00066444"/>
    <w:rsid w:val="000668CE"/>
    <w:rsid w:val="000671D8"/>
    <w:rsid w:val="0006735D"/>
    <w:rsid w:val="00070115"/>
    <w:rsid w:val="00070552"/>
    <w:rsid w:val="00072F20"/>
    <w:rsid w:val="000737F1"/>
    <w:rsid w:val="0007623C"/>
    <w:rsid w:val="0007636C"/>
    <w:rsid w:val="00076B6D"/>
    <w:rsid w:val="00076ECA"/>
    <w:rsid w:val="000772BC"/>
    <w:rsid w:val="00080465"/>
    <w:rsid w:val="00080594"/>
    <w:rsid w:val="00081744"/>
    <w:rsid w:val="00081813"/>
    <w:rsid w:val="00084311"/>
    <w:rsid w:val="000857BE"/>
    <w:rsid w:val="0008592D"/>
    <w:rsid w:val="00086528"/>
    <w:rsid w:val="00086912"/>
    <w:rsid w:val="00086A55"/>
    <w:rsid w:val="00086C0A"/>
    <w:rsid w:val="00087148"/>
    <w:rsid w:val="0008764D"/>
    <w:rsid w:val="00090232"/>
    <w:rsid w:val="00090FAA"/>
    <w:rsid w:val="000913FE"/>
    <w:rsid w:val="000920D3"/>
    <w:rsid w:val="000922FA"/>
    <w:rsid w:val="00092E51"/>
    <w:rsid w:val="00093C2D"/>
    <w:rsid w:val="00094796"/>
    <w:rsid w:val="00097028"/>
    <w:rsid w:val="00097AB6"/>
    <w:rsid w:val="00097C04"/>
    <w:rsid w:val="000A0F94"/>
    <w:rsid w:val="000A13E4"/>
    <w:rsid w:val="000A1E9E"/>
    <w:rsid w:val="000A1EA8"/>
    <w:rsid w:val="000A398A"/>
    <w:rsid w:val="000A3AFC"/>
    <w:rsid w:val="000A52D6"/>
    <w:rsid w:val="000A588C"/>
    <w:rsid w:val="000A5C8E"/>
    <w:rsid w:val="000A6436"/>
    <w:rsid w:val="000A746D"/>
    <w:rsid w:val="000A7F43"/>
    <w:rsid w:val="000B0241"/>
    <w:rsid w:val="000B0F04"/>
    <w:rsid w:val="000B257D"/>
    <w:rsid w:val="000B2650"/>
    <w:rsid w:val="000B3425"/>
    <w:rsid w:val="000B36CE"/>
    <w:rsid w:val="000B3973"/>
    <w:rsid w:val="000B3C49"/>
    <w:rsid w:val="000B4A2B"/>
    <w:rsid w:val="000B4E83"/>
    <w:rsid w:val="000B6078"/>
    <w:rsid w:val="000B695C"/>
    <w:rsid w:val="000B7832"/>
    <w:rsid w:val="000B7B74"/>
    <w:rsid w:val="000C0074"/>
    <w:rsid w:val="000C04A2"/>
    <w:rsid w:val="000C0A5C"/>
    <w:rsid w:val="000C1D69"/>
    <w:rsid w:val="000C25F4"/>
    <w:rsid w:val="000C40D7"/>
    <w:rsid w:val="000C42E0"/>
    <w:rsid w:val="000C4EDC"/>
    <w:rsid w:val="000C61C4"/>
    <w:rsid w:val="000C64EA"/>
    <w:rsid w:val="000C66C1"/>
    <w:rsid w:val="000C68B8"/>
    <w:rsid w:val="000C7140"/>
    <w:rsid w:val="000C7EA0"/>
    <w:rsid w:val="000D1A98"/>
    <w:rsid w:val="000D1D30"/>
    <w:rsid w:val="000D1FB9"/>
    <w:rsid w:val="000D22F4"/>
    <w:rsid w:val="000D3DFD"/>
    <w:rsid w:val="000D4862"/>
    <w:rsid w:val="000D4C70"/>
    <w:rsid w:val="000D4DFB"/>
    <w:rsid w:val="000D4E64"/>
    <w:rsid w:val="000D5346"/>
    <w:rsid w:val="000D574A"/>
    <w:rsid w:val="000D6E3D"/>
    <w:rsid w:val="000D7AAB"/>
    <w:rsid w:val="000E05DD"/>
    <w:rsid w:val="000E132E"/>
    <w:rsid w:val="000E1657"/>
    <w:rsid w:val="000E2197"/>
    <w:rsid w:val="000E2B88"/>
    <w:rsid w:val="000E44A4"/>
    <w:rsid w:val="000E4E2D"/>
    <w:rsid w:val="000E7665"/>
    <w:rsid w:val="000F0627"/>
    <w:rsid w:val="000F0DBA"/>
    <w:rsid w:val="000F0F21"/>
    <w:rsid w:val="000F1084"/>
    <w:rsid w:val="000F39E3"/>
    <w:rsid w:val="000F3BBF"/>
    <w:rsid w:val="000F3F3E"/>
    <w:rsid w:val="000F51A0"/>
    <w:rsid w:val="000F5F04"/>
    <w:rsid w:val="000F69F4"/>
    <w:rsid w:val="000F7C70"/>
    <w:rsid w:val="00100686"/>
    <w:rsid w:val="00101999"/>
    <w:rsid w:val="00101BAD"/>
    <w:rsid w:val="00102F93"/>
    <w:rsid w:val="001047B2"/>
    <w:rsid w:val="00104E60"/>
    <w:rsid w:val="0010529D"/>
    <w:rsid w:val="00105436"/>
    <w:rsid w:val="00105ACD"/>
    <w:rsid w:val="0010636A"/>
    <w:rsid w:val="00107B4A"/>
    <w:rsid w:val="00107C60"/>
    <w:rsid w:val="00107CDB"/>
    <w:rsid w:val="00107FDA"/>
    <w:rsid w:val="00110244"/>
    <w:rsid w:val="0011057D"/>
    <w:rsid w:val="00111D98"/>
    <w:rsid w:val="00112207"/>
    <w:rsid w:val="00113162"/>
    <w:rsid w:val="00113B31"/>
    <w:rsid w:val="001140BE"/>
    <w:rsid w:val="00114CA6"/>
    <w:rsid w:val="001153D6"/>
    <w:rsid w:val="00115EE6"/>
    <w:rsid w:val="00116014"/>
    <w:rsid w:val="00116B78"/>
    <w:rsid w:val="0012091C"/>
    <w:rsid w:val="0012145D"/>
    <w:rsid w:val="0012221C"/>
    <w:rsid w:val="00122CAD"/>
    <w:rsid w:val="001231D9"/>
    <w:rsid w:val="0012382F"/>
    <w:rsid w:val="0012665A"/>
    <w:rsid w:val="00126CCC"/>
    <w:rsid w:val="00130CE8"/>
    <w:rsid w:val="00130FC3"/>
    <w:rsid w:val="001334CA"/>
    <w:rsid w:val="0013415B"/>
    <w:rsid w:val="001348D2"/>
    <w:rsid w:val="001360B3"/>
    <w:rsid w:val="00136234"/>
    <w:rsid w:val="001362BE"/>
    <w:rsid w:val="00136C2A"/>
    <w:rsid w:val="00136CC7"/>
    <w:rsid w:val="0014044E"/>
    <w:rsid w:val="00140D47"/>
    <w:rsid w:val="0014145B"/>
    <w:rsid w:val="00141AC2"/>
    <w:rsid w:val="00141B8D"/>
    <w:rsid w:val="00142B3C"/>
    <w:rsid w:val="00142F7E"/>
    <w:rsid w:val="00143253"/>
    <w:rsid w:val="00144727"/>
    <w:rsid w:val="00145975"/>
    <w:rsid w:val="00145B16"/>
    <w:rsid w:val="00147E50"/>
    <w:rsid w:val="0015065D"/>
    <w:rsid w:val="00150D5B"/>
    <w:rsid w:val="00151084"/>
    <w:rsid w:val="0015201E"/>
    <w:rsid w:val="00152F67"/>
    <w:rsid w:val="00153885"/>
    <w:rsid w:val="00153A30"/>
    <w:rsid w:val="00153F20"/>
    <w:rsid w:val="001549CD"/>
    <w:rsid w:val="00154C31"/>
    <w:rsid w:val="001552A3"/>
    <w:rsid w:val="00155DCD"/>
    <w:rsid w:val="0015667B"/>
    <w:rsid w:val="00157882"/>
    <w:rsid w:val="00160231"/>
    <w:rsid w:val="0016223C"/>
    <w:rsid w:val="00162383"/>
    <w:rsid w:val="00162EC1"/>
    <w:rsid w:val="0016395D"/>
    <w:rsid w:val="00163A93"/>
    <w:rsid w:val="001640B3"/>
    <w:rsid w:val="00164E6F"/>
    <w:rsid w:val="001652D7"/>
    <w:rsid w:val="00165805"/>
    <w:rsid w:val="00167110"/>
    <w:rsid w:val="00167502"/>
    <w:rsid w:val="0016769D"/>
    <w:rsid w:val="00167844"/>
    <w:rsid w:val="001678CC"/>
    <w:rsid w:val="001710AC"/>
    <w:rsid w:val="00171F60"/>
    <w:rsid w:val="00172236"/>
    <w:rsid w:val="00172E33"/>
    <w:rsid w:val="00173BA2"/>
    <w:rsid w:val="0017569A"/>
    <w:rsid w:val="00175ECE"/>
    <w:rsid w:val="00177461"/>
    <w:rsid w:val="001774A0"/>
    <w:rsid w:val="00177D27"/>
    <w:rsid w:val="001805F8"/>
    <w:rsid w:val="00182121"/>
    <w:rsid w:val="001829DC"/>
    <w:rsid w:val="0018400D"/>
    <w:rsid w:val="00185604"/>
    <w:rsid w:val="00185837"/>
    <w:rsid w:val="00185920"/>
    <w:rsid w:val="00187480"/>
    <w:rsid w:val="00187A11"/>
    <w:rsid w:val="00191604"/>
    <w:rsid w:val="00192A1A"/>
    <w:rsid w:val="00192AFB"/>
    <w:rsid w:val="001930CD"/>
    <w:rsid w:val="0019486B"/>
    <w:rsid w:val="00195D0A"/>
    <w:rsid w:val="001964A8"/>
    <w:rsid w:val="00197BB4"/>
    <w:rsid w:val="00197CF5"/>
    <w:rsid w:val="001A0227"/>
    <w:rsid w:val="001A2114"/>
    <w:rsid w:val="001A24C5"/>
    <w:rsid w:val="001A27B0"/>
    <w:rsid w:val="001A3462"/>
    <w:rsid w:val="001A4129"/>
    <w:rsid w:val="001A41CA"/>
    <w:rsid w:val="001A420D"/>
    <w:rsid w:val="001A6064"/>
    <w:rsid w:val="001A6359"/>
    <w:rsid w:val="001A6F2E"/>
    <w:rsid w:val="001B121A"/>
    <w:rsid w:val="001B13B6"/>
    <w:rsid w:val="001B20B9"/>
    <w:rsid w:val="001B25E9"/>
    <w:rsid w:val="001B3B7E"/>
    <w:rsid w:val="001B45FA"/>
    <w:rsid w:val="001B4E4C"/>
    <w:rsid w:val="001B6015"/>
    <w:rsid w:val="001B6354"/>
    <w:rsid w:val="001B6D79"/>
    <w:rsid w:val="001B721C"/>
    <w:rsid w:val="001C05A9"/>
    <w:rsid w:val="001C180B"/>
    <w:rsid w:val="001C1A42"/>
    <w:rsid w:val="001C2CAC"/>
    <w:rsid w:val="001C3C6B"/>
    <w:rsid w:val="001C3F23"/>
    <w:rsid w:val="001C4418"/>
    <w:rsid w:val="001C47EB"/>
    <w:rsid w:val="001C4828"/>
    <w:rsid w:val="001C4987"/>
    <w:rsid w:val="001C62EC"/>
    <w:rsid w:val="001C74FA"/>
    <w:rsid w:val="001C7E93"/>
    <w:rsid w:val="001D0EA4"/>
    <w:rsid w:val="001D13E3"/>
    <w:rsid w:val="001D5998"/>
    <w:rsid w:val="001D72E5"/>
    <w:rsid w:val="001D7617"/>
    <w:rsid w:val="001D790B"/>
    <w:rsid w:val="001E1CA0"/>
    <w:rsid w:val="001E3276"/>
    <w:rsid w:val="001E39B9"/>
    <w:rsid w:val="001E3A78"/>
    <w:rsid w:val="001E604F"/>
    <w:rsid w:val="001E6ABD"/>
    <w:rsid w:val="001E6BF0"/>
    <w:rsid w:val="001E7C24"/>
    <w:rsid w:val="001F1558"/>
    <w:rsid w:val="001F16D3"/>
    <w:rsid w:val="001F29CA"/>
    <w:rsid w:val="001F2D47"/>
    <w:rsid w:val="001F3B99"/>
    <w:rsid w:val="001F777C"/>
    <w:rsid w:val="00200DF4"/>
    <w:rsid w:val="00201642"/>
    <w:rsid w:val="00201BDB"/>
    <w:rsid w:val="00203EEF"/>
    <w:rsid w:val="00204803"/>
    <w:rsid w:val="0020596B"/>
    <w:rsid w:val="00207671"/>
    <w:rsid w:val="00207CC2"/>
    <w:rsid w:val="00210C93"/>
    <w:rsid w:val="00210FCC"/>
    <w:rsid w:val="0021128E"/>
    <w:rsid w:val="002119F0"/>
    <w:rsid w:val="00212264"/>
    <w:rsid w:val="0021403F"/>
    <w:rsid w:val="0021585C"/>
    <w:rsid w:val="00221BF1"/>
    <w:rsid w:val="00222AB4"/>
    <w:rsid w:val="00222B00"/>
    <w:rsid w:val="00222E55"/>
    <w:rsid w:val="00226A2A"/>
    <w:rsid w:val="00230577"/>
    <w:rsid w:val="00231473"/>
    <w:rsid w:val="00231A97"/>
    <w:rsid w:val="0023200C"/>
    <w:rsid w:val="0023243A"/>
    <w:rsid w:val="00232A8E"/>
    <w:rsid w:val="00232B8B"/>
    <w:rsid w:val="002349D7"/>
    <w:rsid w:val="00235311"/>
    <w:rsid w:val="00235F65"/>
    <w:rsid w:val="00236994"/>
    <w:rsid w:val="00240D71"/>
    <w:rsid w:val="00240FB1"/>
    <w:rsid w:val="00241011"/>
    <w:rsid w:val="00241B17"/>
    <w:rsid w:val="002424E6"/>
    <w:rsid w:val="00242BE6"/>
    <w:rsid w:val="00243771"/>
    <w:rsid w:val="00243C13"/>
    <w:rsid w:val="00243C7D"/>
    <w:rsid w:val="00245D67"/>
    <w:rsid w:val="00246026"/>
    <w:rsid w:val="00247E21"/>
    <w:rsid w:val="0025000E"/>
    <w:rsid w:val="0025045A"/>
    <w:rsid w:val="002505AD"/>
    <w:rsid w:val="00250B0E"/>
    <w:rsid w:val="00251BE0"/>
    <w:rsid w:val="00253672"/>
    <w:rsid w:val="00253BA3"/>
    <w:rsid w:val="00253FD9"/>
    <w:rsid w:val="00256681"/>
    <w:rsid w:val="002571BA"/>
    <w:rsid w:val="00257E66"/>
    <w:rsid w:val="002605BF"/>
    <w:rsid w:val="00261820"/>
    <w:rsid w:val="00261A68"/>
    <w:rsid w:val="00261C04"/>
    <w:rsid w:val="00261D35"/>
    <w:rsid w:val="002625B3"/>
    <w:rsid w:val="0026424B"/>
    <w:rsid w:val="002645A0"/>
    <w:rsid w:val="00264B13"/>
    <w:rsid w:val="002651BD"/>
    <w:rsid w:val="0026595C"/>
    <w:rsid w:val="00265F80"/>
    <w:rsid w:val="0026689D"/>
    <w:rsid w:val="00266E98"/>
    <w:rsid w:val="00267167"/>
    <w:rsid w:val="00267C64"/>
    <w:rsid w:val="002700F3"/>
    <w:rsid w:val="00270B6D"/>
    <w:rsid w:val="00271668"/>
    <w:rsid w:val="002719A1"/>
    <w:rsid w:val="002725C1"/>
    <w:rsid w:val="00272CFC"/>
    <w:rsid w:val="00273322"/>
    <w:rsid w:val="00273803"/>
    <w:rsid w:val="00274DE7"/>
    <w:rsid w:val="00275007"/>
    <w:rsid w:val="00275775"/>
    <w:rsid w:val="002760D9"/>
    <w:rsid w:val="00276C15"/>
    <w:rsid w:val="002770EE"/>
    <w:rsid w:val="00277564"/>
    <w:rsid w:val="002778D8"/>
    <w:rsid w:val="00277A92"/>
    <w:rsid w:val="00280336"/>
    <w:rsid w:val="002804EC"/>
    <w:rsid w:val="00280A43"/>
    <w:rsid w:val="00282251"/>
    <w:rsid w:val="002844A5"/>
    <w:rsid w:val="00284DCA"/>
    <w:rsid w:val="00286494"/>
    <w:rsid w:val="002878BC"/>
    <w:rsid w:val="00287EB3"/>
    <w:rsid w:val="00290322"/>
    <w:rsid w:val="0029144F"/>
    <w:rsid w:val="00291C88"/>
    <w:rsid w:val="002922B1"/>
    <w:rsid w:val="00293775"/>
    <w:rsid w:val="00293E37"/>
    <w:rsid w:val="00295316"/>
    <w:rsid w:val="0029564F"/>
    <w:rsid w:val="00296AC0"/>
    <w:rsid w:val="0029741B"/>
    <w:rsid w:val="002A0B7A"/>
    <w:rsid w:val="002A0DAF"/>
    <w:rsid w:val="002A181D"/>
    <w:rsid w:val="002A395C"/>
    <w:rsid w:val="002A45C4"/>
    <w:rsid w:val="002A4FD4"/>
    <w:rsid w:val="002A61A3"/>
    <w:rsid w:val="002B0DB9"/>
    <w:rsid w:val="002B54A6"/>
    <w:rsid w:val="002B57D3"/>
    <w:rsid w:val="002B60C4"/>
    <w:rsid w:val="002B616A"/>
    <w:rsid w:val="002B661A"/>
    <w:rsid w:val="002B71EE"/>
    <w:rsid w:val="002B7E31"/>
    <w:rsid w:val="002C078A"/>
    <w:rsid w:val="002C13A5"/>
    <w:rsid w:val="002C1489"/>
    <w:rsid w:val="002C28E0"/>
    <w:rsid w:val="002C312D"/>
    <w:rsid w:val="002C349F"/>
    <w:rsid w:val="002C3DC8"/>
    <w:rsid w:val="002C6955"/>
    <w:rsid w:val="002C6F86"/>
    <w:rsid w:val="002C70AB"/>
    <w:rsid w:val="002D0810"/>
    <w:rsid w:val="002D2365"/>
    <w:rsid w:val="002D46B3"/>
    <w:rsid w:val="002D4CFE"/>
    <w:rsid w:val="002D4F3D"/>
    <w:rsid w:val="002D52E0"/>
    <w:rsid w:val="002D5302"/>
    <w:rsid w:val="002D5752"/>
    <w:rsid w:val="002D7B1D"/>
    <w:rsid w:val="002D7BC5"/>
    <w:rsid w:val="002E06FB"/>
    <w:rsid w:val="002E203F"/>
    <w:rsid w:val="002E22B3"/>
    <w:rsid w:val="002E25BE"/>
    <w:rsid w:val="002E322E"/>
    <w:rsid w:val="002E45A2"/>
    <w:rsid w:val="002E46B3"/>
    <w:rsid w:val="002E5393"/>
    <w:rsid w:val="002E5D27"/>
    <w:rsid w:val="002E64CF"/>
    <w:rsid w:val="002E672B"/>
    <w:rsid w:val="002E70C7"/>
    <w:rsid w:val="002E7AC7"/>
    <w:rsid w:val="002E7C2A"/>
    <w:rsid w:val="002F0CFB"/>
    <w:rsid w:val="002F24C2"/>
    <w:rsid w:val="002F271A"/>
    <w:rsid w:val="002F316B"/>
    <w:rsid w:val="002F32D9"/>
    <w:rsid w:val="002F55EC"/>
    <w:rsid w:val="002F5BE0"/>
    <w:rsid w:val="002F5C1D"/>
    <w:rsid w:val="002F6466"/>
    <w:rsid w:val="002F6E7E"/>
    <w:rsid w:val="002F7E82"/>
    <w:rsid w:val="00302CFD"/>
    <w:rsid w:val="00303CED"/>
    <w:rsid w:val="00303D37"/>
    <w:rsid w:val="0030544D"/>
    <w:rsid w:val="003054ED"/>
    <w:rsid w:val="00305AB7"/>
    <w:rsid w:val="00305C52"/>
    <w:rsid w:val="00307409"/>
    <w:rsid w:val="00307532"/>
    <w:rsid w:val="0031027A"/>
    <w:rsid w:val="003113CC"/>
    <w:rsid w:val="003144DB"/>
    <w:rsid w:val="0031613A"/>
    <w:rsid w:val="00316486"/>
    <w:rsid w:val="00320378"/>
    <w:rsid w:val="003216D7"/>
    <w:rsid w:val="003220CF"/>
    <w:rsid w:val="003224DA"/>
    <w:rsid w:val="0032268D"/>
    <w:rsid w:val="003233B5"/>
    <w:rsid w:val="003236E2"/>
    <w:rsid w:val="00324F88"/>
    <w:rsid w:val="00326A87"/>
    <w:rsid w:val="00326CE4"/>
    <w:rsid w:val="00327ABA"/>
    <w:rsid w:val="00330182"/>
    <w:rsid w:val="0033128F"/>
    <w:rsid w:val="003312F8"/>
    <w:rsid w:val="00331584"/>
    <w:rsid w:val="003316CC"/>
    <w:rsid w:val="00333E89"/>
    <w:rsid w:val="003350B0"/>
    <w:rsid w:val="00335746"/>
    <w:rsid w:val="0033577C"/>
    <w:rsid w:val="00336414"/>
    <w:rsid w:val="0033654E"/>
    <w:rsid w:val="003447A2"/>
    <w:rsid w:val="00344CA7"/>
    <w:rsid w:val="003450AE"/>
    <w:rsid w:val="00346D11"/>
    <w:rsid w:val="0034700C"/>
    <w:rsid w:val="00351507"/>
    <w:rsid w:val="003519CB"/>
    <w:rsid w:val="003527FD"/>
    <w:rsid w:val="0035284A"/>
    <w:rsid w:val="0035294B"/>
    <w:rsid w:val="00352E5C"/>
    <w:rsid w:val="00354C95"/>
    <w:rsid w:val="00356B6C"/>
    <w:rsid w:val="00357D0E"/>
    <w:rsid w:val="00357DFD"/>
    <w:rsid w:val="00360BC4"/>
    <w:rsid w:val="00361C0E"/>
    <w:rsid w:val="003622E6"/>
    <w:rsid w:val="0036363E"/>
    <w:rsid w:val="00364442"/>
    <w:rsid w:val="00364DA5"/>
    <w:rsid w:val="00366D17"/>
    <w:rsid w:val="00367028"/>
    <w:rsid w:val="00367640"/>
    <w:rsid w:val="003705ED"/>
    <w:rsid w:val="003708E7"/>
    <w:rsid w:val="00370AF6"/>
    <w:rsid w:val="00371630"/>
    <w:rsid w:val="00372434"/>
    <w:rsid w:val="003728B3"/>
    <w:rsid w:val="00372BD4"/>
    <w:rsid w:val="00373AF4"/>
    <w:rsid w:val="00373F91"/>
    <w:rsid w:val="00374176"/>
    <w:rsid w:val="0037419B"/>
    <w:rsid w:val="00374C70"/>
    <w:rsid w:val="00375419"/>
    <w:rsid w:val="00376384"/>
    <w:rsid w:val="003764BE"/>
    <w:rsid w:val="003771AB"/>
    <w:rsid w:val="003803D9"/>
    <w:rsid w:val="003804C4"/>
    <w:rsid w:val="00380736"/>
    <w:rsid w:val="00381FFA"/>
    <w:rsid w:val="0038303A"/>
    <w:rsid w:val="0038313B"/>
    <w:rsid w:val="003838A8"/>
    <w:rsid w:val="003838CC"/>
    <w:rsid w:val="003842CE"/>
    <w:rsid w:val="003863F3"/>
    <w:rsid w:val="003866D5"/>
    <w:rsid w:val="00386C5C"/>
    <w:rsid w:val="0038729B"/>
    <w:rsid w:val="0039147D"/>
    <w:rsid w:val="00391A96"/>
    <w:rsid w:val="0039268D"/>
    <w:rsid w:val="003936DC"/>
    <w:rsid w:val="003947CF"/>
    <w:rsid w:val="00394BD2"/>
    <w:rsid w:val="00394C99"/>
    <w:rsid w:val="00394EC8"/>
    <w:rsid w:val="00395EA2"/>
    <w:rsid w:val="00395F4D"/>
    <w:rsid w:val="00396E4E"/>
    <w:rsid w:val="0039746B"/>
    <w:rsid w:val="003A141C"/>
    <w:rsid w:val="003A143D"/>
    <w:rsid w:val="003A17B4"/>
    <w:rsid w:val="003A1CDB"/>
    <w:rsid w:val="003A3445"/>
    <w:rsid w:val="003A399A"/>
    <w:rsid w:val="003A3D87"/>
    <w:rsid w:val="003A44E8"/>
    <w:rsid w:val="003A540D"/>
    <w:rsid w:val="003A557F"/>
    <w:rsid w:val="003A5F8B"/>
    <w:rsid w:val="003B015C"/>
    <w:rsid w:val="003B0D86"/>
    <w:rsid w:val="003B18B7"/>
    <w:rsid w:val="003B25DE"/>
    <w:rsid w:val="003B3EF1"/>
    <w:rsid w:val="003B544F"/>
    <w:rsid w:val="003B6001"/>
    <w:rsid w:val="003B7548"/>
    <w:rsid w:val="003B792B"/>
    <w:rsid w:val="003B7A84"/>
    <w:rsid w:val="003C09B4"/>
    <w:rsid w:val="003C09CB"/>
    <w:rsid w:val="003C1ACE"/>
    <w:rsid w:val="003C27DF"/>
    <w:rsid w:val="003C2F68"/>
    <w:rsid w:val="003C3620"/>
    <w:rsid w:val="003C3C0B"/>
    <w:rsid w:val="003C58DE"/>
    <w:rsid w:val="003C591D"/>
    <w:rsid w:val="003C62A3"/>
    <w:rsid w:val="003C6A24"/>
    <w:rsid w:val="003C7444"/>
    <w:rsid w:val="003D02D0"/>
    <w:rsid w:val="003D1C7F"/>
    <w:rsid w:val="003D28F2"/>
    <w:rsid w:val="003D2D47"/>
    <w:rsid w:val="003D356C"/>
    <w:rsid w:val="003D3946"/>
    <w:rsid w:val="003D4996"/>
    <w:rsid w:val="003D4B00"/>
    <w:rsid w:val="003D5C27"/>
    <w:rsid w:val="003D74A6"/>
    <w:rsid w:val="003D7B31"/>
    <w:rsid w:val="003D7BC0"/>
    <w:rsid w:val="003E096A"/>
    <w:rsid w:val="003E0A4B"/>
    <w:rsid w:val="003E201A"/>
    <w:rsid w:val="003E2901"/>
    <w:rsid w:val="003E3D45"/>
    <w:rsid w:val="003E4AAB"/>
    <w:rsid w:val="003E5176"/>
    <w:rsid w:val="003E5179"/>
    <w:rsid w:val="003E61A9"/>
    <w:rsid w:val="003E6683"/>
    <w:rsid w:val="003E674D"/>
    <w:rsid w:val="003F030C"/>
    <w:rsid w:val="003F1218"/>
    <w:rsid w:val="003F2455"/>
    <w:rsid w:val="003F4769"/>
    <w:rsid w:val="003F5427"/>
    <w:rsid w:val="003F5D1F"/>
    <w:rsid w:val="003F5E16"/>
    <w:rsid w:val="003F64FA"/>
    <w:rsid w:val="003F6DC6"/>
    <w:rsid w:val="004000AC"/>
    <w:rsid w:val="004003E3"/>
    <w:rsid w:val="00400934"/>
    <w:rsid w:val="004013B5"/>
    <w:rsid w:val="00401688"/>
    <w:rsid w:val="00402543"/>
    <w:rsid w:val="0040278F"/>
    <w:rsid w:val="00402C04"/>
    <w:rsid w:val="00402C2B"/>
    <w:rsid w:val="00403A76"/>
    <w:rsid w:val="00403CA7"/>
    <w:rsid w:val="004042B6"/>
    <w:rsid w:val="004049C1"/>
    <w:rsid w:val="0040508F"/>
    <w:rsid w:val="00405768"/>
    <w:rsid w:val="004059AA"/>
    <w:rsid w:val="00405DFE"/>
    <w:rsid w:val="004068F7"/>
    <w:rsid w:val="00407D5F"/>
    <w:rsid w:val="00410425"/>
    <w:rsid w:val="00410D6A"/>
    <w:rsid w:val="0041259B"/>
    <w:rsid w:val="004133A2"/>
    <w:rsid w:val="0041579C"/>
    <w:rsid w:val="00415AE0"/>
    <w:rsid w:val="00415EF0"/>
    <w:rsid w:val="00416001"/>
    <w:rsid w:val="004203DE"/>
    <w:rsid w:val="004209A7"/>
    <w:rsid w:val="0042196A"/>
    <w:rsid w:val="00421A76"/>
    <w:rsid w:val="004221BB"/>
    <w:rsid w:val="00423744"/>
    <w:rsid w:val="00423A58"/>
    <w:rsid w:val="00424C3E"/>
    <w:rsid w:val="004252D1"/>
    <w:rsid w:val="00426C85"/>
    <w:rsid w:val="00427083"/>
    <w:rsid w:val="004273A8"/>
    <w:rsid w:val="00427548"/>
    <w:rsid w:val="00427C58"/>
    <w:rsid w:val="00431189"/>
    <w:rsid w:val="0043129E"/>
    <w:rsid w:val="00434EC3"/>
    <w:rsid w:val="00435272"/>
    <w:rsid w:val="00435CDF"/>
    <w:rsid w:val="00435E6C"/>
    <w:rsid w:val="00440F39"/>
    <w:rsid w:val="00443113"/>
    <w:rsid w:val="00443FA7"/>
    <w:rsid w:val="00444000"/>
    <w:rsid w:val="004443F9"/>
    <w:rsid w:val="00444E33"/>
    <w:rsid w:val="0044585E"/>
    <w:rsid w:val="00445A15"/>
    <w:rsid w:val="00445E49"/>
    <w:rsid w:val="00446473"/>
    <w:rsid w:val="00446486"/>
    <w:rsid w:val="004505DB"/>
    <w:rsid w:val="00454046"/>
    <w:rsid w:val="004543AF"/>
    <w:rsid w:val="004543FE"/>
    <w:rsid w:val="00455B74"/>
    <w:rsid w:val="00455E05"/>
    <w:rsid w:val="00456477"/>
    <w:rsid w:val="00456644"/>
    <w:rsid w:val="004576C6"/>
    <w:rsid w:val="00457759"/>
    <w:rsid w:val="0046008C"/>
    <w:rsid w:val="004604D3"/>
    <w:rsid w:val="00461D64"/>
    <w:rsid w:val="00462CF1"/>
    <w:rsid w:val="004633F5"/>
    <w:rsid w:val="00464435"/>
    <w:rsid w:val="00467A9C"/>
    <w:rsid w:val="00467FCF"/>
    <w:rsid w:val="004704B8"/>
    <w:rsid w:val="004720FF"/>
    <w:rsid w:val="0047348C"/>
    <w:rsid w:val="00473887"/>
    <w:rsid w:val="00474059"/>
    <w:rsid w:val="00474070"/>
    <w:rsid w:val="00474852"/>
    <w:rsid w:val="00474DDA"/>
    <w:rsid w:val="00477070"/>
    <w:rsid w:val="0048077A"/>
    <w:rsid w:val="004821F9"/>
    <w:rsid w:val="00482329"/>
    <w:rsid w:val="00482EA0"/>
    <w:rsid w:val="00484653"/>
    <w:rsid w:val="00484752"/>
    <w:rsid w:val="0048513E"/>
    <w:rsid w:val="0048555E"/>
    <w:rsid w:val="00486647"/>
    <w:rsid w:val="0049177F"/>
    <w:rsid w:val="00492EE9"/>
    <w:rsid w:val="00495933"/>
    <w:rsid w:val="004A02E5"/>
    <w:rsid w:val="004A11F7"/>
    <w:rsid w:val="004A2381"/>
    <w:rsid w:val="004A2D8B"/>
    <w:rsid w:val="004A2E01"/>
    <w:rsid w:val="004A3F39"/>
    <w:rsid w:val="004A4A55"/>
    <w:rsid w:val="004A5517"/>
    <w:rsid w:val="004A6493"/>
    <w:rsid w:val="004B0092"/>
    <w:rsid w:val="004B0119"/>
    <w:rsid w:val="004B17E7"/>
    <w:rsid w:val="004B347F"/>
    <w:rsid w:val="004B49E4"/>
    <w:rsid w:val="004B4E87"/>
    <w:rsid w:val="004B65E2"/>
    <w:rsid w:val="004B6841"/>
    <w:rsid w:val="004B68C3"/>
    <w:rsid w:val="004B6D77"/>
    <w:rsid w:val="004C06FE"/>
    <w:rsid w:val="004C0C79"/>
    <w:rsid w:val="004C1906"/>
    <w:rsid w:val="004C2774"/>
    <w:rsid w:val="004C32EF"/>
    <w:rsid w:val="004C3521"/>
    <w:rsid w:val="004C38B4"/>
    <w:rsid w:val="004C560F"/>
    <w:rsid w:val="004C5F27"/>
    <w:rsid w:val="004C6306"/>
    <w:rsid w:val="004C6A51"/>
    <w:rsid w:val="004C781A"/>
    <w:rsid w:val="004D0D1D"/>
    <w:rsid w:val="004D1A32"/>
    <w:rsid w:val="004D1BC1"/>
    <w:rsid w:val="004D2172"/>
    <w:rsid w:val="004D30B4"/>
    <w:rsid w:val="004D37AC"/>
    <w:rsid w:val="004D38D3"/>
    <w:rsid w:val="004D3B6A"/>
    <w:rsid w:val="004D40B0"/>
    <w:rsid w:val="004D6FF7"/>
    <w:rsid w:val="004D7378"/>
    <w:rsid w:val="004D7C28"/>
    <w:rsid w:val="004E00A5"/>
    <w:rsid w:val="004E151D"/>
    <w:rsid w:val="004E22ED"/>
    <w:rsid w:val="004E2440"/>
    <w:rsid w:val="004E3F7C"/>
    <w:rsid w:val="004E4EBB"/>
    <w:rsid w:val="004E51AA"/>
    <w:rsid w:val="004E5749"/>
    <w:rsid w:val="004E60D7"/>
    <w:rsid w:val="004E6B35"/>
    <w:rsid w:val="004E79BE"/>
    <w:rsid w:val="004F0EA7"/>
    <w:rsid w:val="004F2DA5"/>
    <w:rsid w:val="004F36F1"/>
    <w:rsid w:val="004F41B3"/>
    <w:rsid w:val="004F42D9"/>
    <w:rsid w:val="004F4CFE"/>
    <w:rsid w:val="004F4D67"/>
    <w:rsid w:val="004F6CA9"/>
    <w:rsid w:val="004F7BA2"/>
    <w:rsid w:val="005003F9"/>
    <w:rsid w:val="00500AC8"/>
    <w:rsid w:val="00501D4F"/>
    <w:rsid w:val="005032AC"/>
    <w:rsid w:val="0050491F"/>
    <w:rsid w:val="0050575E"/>
    <w:rsid w:val="00505B32"/>
    <w:rsid w:val="00511FCA"/>
    <w:rsid w:val="005121A4"/>
    <w:rsid w:val="005123E6"/>
    <w:rsid w:val="00512D2A"/>
    <w:rsid w:val="005139C6"/>
    <w:rsid w:val="005142BF"/>
    <w:rsid w:val="005153D9"/>
    <w:rsid w:val="00515DB2"/>
    <w:rsid w:val="00517654"/>
    <w:rsid w:val="005204D2"/>
    <w:rsid w:val="00520A91"/>
    <w:rsid w:val="00520DB9"/>
    <w:rsid w:val="00520FDF"/>
    <w:rsid w:val="00521973"/>
    <w:rsid w:val="005228E2"/>
    <w:rsid w:val="005243E9"/>
    <w:rsid w:val="005245B3"/>
    <w:rsid w:val="005252CF"/>
    <w:rsid w:val="0052646C"/>
    <w:rsid w:val="00526FA4"/>
    <w:rsid w:val="00527253"/>
    <w:rsid w:val="005279B8"/>
    <w:rsid w:val="00530704"/>
    <w:rsid w:val="005314CD"/>
    <w:rsid w:val="00532AEF"/>
    <w:rsid w:val="00532EB8"/>
    <w:rsid w:val="00533247"/>
    <w:rsid w:val="00533DBE"/>
    <w:rsid w:val="00535A8F"/>
    <w:rsid w:val="00535D31"/>
    <w:rsid w:val="005379BE"/>
    <w:rsid w:val="00537B7F"/>
    <w:rsid w:val="005409E6"/>
    <w:rsid w:val="00541174"/>
    <w:rsid w:val="005415CA"/>
    <w:rsid w:val="00541849"/>
    <w:rsid w:val="0054184B"/>
    <w:rsid w:val="00542204"/>
    <w:rsid w:val="0054298A"/>
    <w:rsid w:val="00542A1E"/>
    <w:rsid w:val="00544708"/>
    <w:rsid w:val="00545A44"/>
    <w:rsid w:val="00545C90"/>
    <w:rsid w:val="00545E05"/>
    <w:rsid w:val="005461E8"/>
    <w:rsid w:val="00546B7F"/>
    <w:rsid w:val="00546CC2"/>
    <w:rsid w:val="0055073A"/>
    <w:rsid w:val="00550BFB"/>
    <w:rsid w:val="00550EEF"/>
    <w:rsid w:val="00551F2C"/>
    <w:rsid w:val="005532A7"/>
    <w:rsid w:val="00553C9F"/>
    <w:rsid w:val="00553F39"/>
    <w:rsid w:val="00554669"/>
    <w:rsid w:val="00554766"/>
    <w:rsid w:val="00555289"/>
    <w:rsid w:val="00555BCB"/>
    <w:rsid w:val="0055682F"/>
    <w:rsid w:val="00560581"/>
    <w:rsid w:val="0056065E"/>
    <w:rsid w:val="00560735"/>
    <w:rsid w:val="00562DED"/>
    <w:rsid w:val="00562FAC"/>
    <w:rsid w:val="005637E6"/>
    <w:rsid w:val="00564DBA"/>
    <w:rsid w:val="0056543B"/>
    <w:rsid w:val="0056647B"/>
    <w:rsid w:val="00566949"/>
    <w:rsid w:val="00567437"/>
    <w:rsid w:val="00570E36"/>
    <w:rsid w:val="00571745"/>
    <w:rsid w:val="00572664"/>
    <w:rsid w:val="005734A9"/>
    <w:rsid w:val="00573F85"/>
    <w:rsid w:val="005746AB"/>
    <w:rsid w:val="005755FF"/>
    <w:rsid w:val="0057565B"/>
    <w:rsid w:val="00575756"/>
    <w:rsid w:val="005774D7"/>
    <w:rsid w:val="00577553"/>
    <w:rsid w:val="00580F61"/>
    <w:rsid w:val="00581549"/>
    <w:rsid w:val="00582B47"/>
    <w:rsid w:val="00582E5B"/>
    <w:rsid w:val="005831A9"/>
    <w:rsid w:val="00584274"/>
    <w:rsid w:val="00584DC2"/>
    <w:rsid w:val="00584DD0"/>
    <w:rsid w:val="005859EF"/>
    <w:rsid w:val="005874F8"/>
    <w:rsid w:val="00587E28"/>
    <w:rsid w:val="00587EBD"/>
    <w:rsid w:val="00590A3A"/>
    <w:rsid w:val="00591A1C"/>
    <w:rsid w:val="00591C48"/>
    <w:rsid w:val="0059241D"/>
    <w:rsid w:val="005924EF"/>
    <w:rsid w:val="00592708"/>
    <w:rsid w:val="00592ED0"/>
    <w:rsid w:val="005946D1"/>
    <w:rsid w:val="005947ED"/>
    <w:rsid w:val="0059534D"/>
    <w:rsid w:val="00595D42"/>
    <w:rsid w:val="0059654F"/>
    <w:rsid w:val="00597614"/>
    <w:rsid w:val="005976C2"/>
    <w:rsid w:val="005A0487"/>
    <w:rsid w:val="005A0882"/>
    <w:rsid w:val="005A106B"/>
    <w:rsid w:val="005A137B"/>
    <w:rsid w:val="005A2265"/>
    <w:rsid w:val="005A2580"/>
    <w:rsid w:val="005A27EB"/>
    <w:rsid w:val="005A3196"/>
    <w:rsid w:val="005A407C"/>
    <w:rsid w:val="005A531D"/>
    <w:rsid w:val="005A5DD5"/>
    <w:rsid w:val="005A67AF"/>
    <w:rsid w:val="005B0591"/>
    <w:rsid w:val="005B0C23"/>
    <w:rsid w:val="005B12AC"/>
    <w:rsid w:val="005B1330"/>
    <w:rsid w:val="005B29B9"/>
    <w:rsid w:val="005B31C5"/>
    <w:rsid w:val="005B37C2"/>
    <w:rsid w:val="005B46AF"/>
    <w:rsid w:val="005B4904"/>
    <w:rsid w:val="005B7602"/>
    <w:rsid w:val="005C0002"/>
    <w:rsid w:val="005C0334"/>
    <w:rsid w:val="005C0EB7"/>
    <w:rsid w:val="005C13B4"/>
    <w:rsid w:val="005C1D10"/>
    <w:rsid w:val="005C229B"/>
    <w:rsid w:val="005C2546"/>
    <w:rsid w:val="005C312A"/>
    <w:rsid w:val="005C35CA"/>
    <w:rsid w:val="005C3AD3"/>
    <w:rsid w:val="005C484D"/>
    <w:rsid w:val="005C4ABA"/>
    <w:rsid w:val="005C52DC"/>
    <w:rsid w:val="005C6B94"/>
    <w:rsid w:val="005C6D9D"/>
    <w:rsid w:val="005C7E58"/>
    <w:rsid w:val="005D09A1"/>
    <w:rsid w:val="005D0A48"/>
    <w:rsid w:val="005D17E8"/>
    <w:rsid w:val="005D1820"/>
    <w:rsid w:val="005D2448"/>
    <w:rsid w:val="005D39E3"/>
    <w:rsid w:val="005D4735"/>
    <w:rsid w:val="005E06C2"/>
    <w:rsid w:val="005E1386"/>
    <w:rsid w:val="005E38F7"/>
    <w:rsid w:val="005E39FC"/>
    <w:rsid w:val="005E480F"/>
    <w:rsid w:val="005E520F"/>
    <w:rsid w:val="005E5EE0"/>
    <w:rsid w:val="005E66C8"/>
    <w:rsid w:val="005E7126"/>
    <w:rsid w:val="005F0109"/>
    <w:rsid w:val="005F0B82"/>
    <w:rsid w:val="005F391E"/>
    <w:rsid w:val="005F40AC"/>
    <w:rsid w:val="005F41DF"/>
    <w:rsid w:val="005F43E9"/>
    <w:rsid w:val="005F457E"/>
    <w:rsid w:val="005F45F7"/>
    <w:rsid w:val="005F6CC7"/>
    <w:rsid w:val="005F7CE9"/>
    <w:rsid w:val="00600746"/>
    <w:rsid w:val="00600B52"/>
    <w:rsid w:val="00600C5B"/>
    <w:rsid w:val="00601740"/>
    <w:rsid w:val="0060198C"/>
    <w:rsid w:val="00603700"/>
    <w:rsid w:val="00603E24"/>
    <w:rsid w:val="00604258"/>
    <w:rsid w:val="0060452E"/>
    <w:rsid w:val="006045F7"/>
    <w:rsid w:val="00604DCA"/>
    <w:rsid w:val="0060500C"/>
    <w:rsid w:val="00605038"/>
    <w:rsid w:val="00605201"/>
    <w:rsid w:val="00605D28"/>
    <w:rsid w:val="0060675B"/>
    <w:rsid w:val="00606B0E"/>
    <w:rsid w:val="00607DCB"/>
    <w:rsid w:val="006112D6"/>
    <w:rsid w:val="00611429"/>
    <w:rsid w:val="00611904"/>
    <w:rsid w:val="00611DEE"/>
    <w:rsid w:val="006127C7"/>
    <w:rsid w:val="00613279"/>
    <w:rsid w:val="006136C5"/>
    <w:rsid w:val="00614688"/>
    <w:rsid w:val="00615435"/>
    <w:rsid w:val="00615CAD"/>
    <w:rsid w:val="006163E7"/>
    <w:rsid w:val="006167C9"/>
    <w:rsid w:val="00617B35"/>
    <w:rsid w:val="006201FD"/>
    <w:rsid w:val="00621225"/>
    <w:rsid w:val="006216CC"/>
    <w:rsid w:val="00621961"/>
    <w:rsid w:val="00622DAF"/>
    <w:rsid w:val="006231FA"/>
    <w:rsid w:val="0062426D"/>
    <w:rsid w:val="00624606"/>
    <w:rsid w:val="006256B9"/>
    <w:rsid w:val="00626704"/>
    <w:rsid w:val="0062696F"/>
    <w:rsid w:val="006278EF"/>
    <w:rsid w:val="00627AB4"/>
    <w:rsid w:val="00630602"/>
    <w:rsid w:val="00630A57"/>
    <w:rsid w:val="00630C62"/>
    <w:rsid w:val="00631465"/>
    <w:rsid w:val="006316DD"/>
    <w:rsid w:val="0063184B"/>
    <w:rsid w:val="00631ECE"/>
    <w:rsid w:val="00632883"/>
    <w:rsid w:val="00633B7F"/>
    <w:rsid w:val="00633FCF"/>
    <w:rsid w:val="00634BC4"/>
    <w:rsid w:val="00635886"/>
    <w:rsid w:val="00636471"/>
    <w:rsid w:val="00636667"/>
    <w:rsid w:val="006368BB"/>
    <w:rsid w:val="006375E0"/>
    <w:rsid w:val="00637BE2"/>
    <w:rsid w:val="006401A5"/>
    <w:rsid w:val="00640629"/>
    <w:rsid w:val="00641B12"/>
    <w:rsid w:val="0064246A"/>
    <w:rsid w:val="00642E75"/>
    <w:rsid w:val="006436E8"/>
    <w:rsid w:val="00645733"/>
    <w:rsid w:val="006460AE"/>
    <w:rsid w:val="00646643"/>
    <w:rsid w:val="006466E5"/>
    <w:rsid w:val="00647584"/>
    <w:rsid w:val="00647941"/>
    <w:rsid w:val="00647977"/>
    <w:rsid w:val="00647F38"/>
    <w:rsid w:val="00650B0D"/>
    <w:rsid w:val="00650C38"/>
    <w:rsid w:val="00651572"/>
    <w:rsid w:val="00651A96"/>
    <w:rsid w:val="006520EB"/>
    <w:rsid w:val="006527E8"/>
    <w:rsid w:val="006530FA"/>
    <w:rsid w:val="00654CEB"/>
    <w:rsid w:val="00657D21"/>
    <w:rsid w:val="00657E9D"/>
    <w:rsid w:val="00661A50"/>
    <w:rsid w:val="00661D12"/>
    <w:rsid w:val="00661E2E"/>
    <w:rsid w:val="00662915"/>
    <w:rsid w:val="00662BCE"/>
    <w:rsid w:val="00662F7A"/>
    <w:rsid w:val="006632F0"/>
    <w:rsid w:val="0066340B"/>
    <w:rsid w:val="006637B8"/>
    <w:rsid w:val="006639B4"/>
    <w:rsid w:val="00663AEA"/>
    <w:rsid w:val="0066475E"/>
    <w:rsid w:val="00665C59"/>
    <w:rsid w:val="00665EF8"/>
    <w:rsid w:val="00667489"/>
    <w:rsid w:val="00667BF0"/>
    <w:rsid w:val="00670176"/>
    <w:rsid w:val="006706F8"/>
    <w:rsid w:val="00670A14"/>
    <w:rsid w:val="0067102C"/>
    <w:rsid w:val="00671D07"/>
    <w:rsid w:val="006726B5"/>
    <w:rsid w:val="006754A1"/>
    <w:rsid w:val="00675DA3"/>
    <w:rsid w:val="0067623E"/>
    <w:rsid w:val="006777E5"/>
    <w:rsid w:val="00680B96"/>
    <w:rsid w:val="0068127F"/>
    <w:rsid w:val="00681FF6"/>
    <w:rsid w:val="00682600"/>
    <w:rsid w:val="0068461E"/>
    <w:rsid w:val="00686736"/>
    <w:rsid w:val="006900C1"/>
    <w:rsid w:val="006909AD"/>
    <w:rsid w:val="00690AEC"/>
    <w:rsid w:val="00690BEB"/>
    <w:rsid w:val="00690E84"/>
    <w:rsid w:val="0069153C"/>
    <w:rsid w:val="00691DBF"/>
    <w:rsid w:val="006922CC"/>
    <w:rsid w:val="00693246"/>
    <w:rsid w:val="00693363"/>
    <w:rsid w:val="006933D5"/>
    <w:rsid w:val="006937F5"/>
    <w:rsid w:val="00693F2F"/>
    <w:rsid w:val="00693FCD"/>
    <w:rsid w:val="006945CA"/>
    <w:rsid w:val="00695BBA"/>
    <w:rsid w:val="0069685F"/>
    <w:rsid w:val="0069693F"/>
    <w:rsid w:val="006973DC"/>
    <w:rsid w:val="0069747B"/>
    <w:rsid w:val="006A0309"/>
    <w:rsid w:val="006A172C"/>
    <w:rsid w:val="006A1FB1"/>
    <w:rsid w:val="006A2C88"/>
    <w:rsid w:val="006A2E76"/>
    <w:rsid w:val="006A3091"/>
    <w:rsid w:val="006A35AF"/>
    <w:rsid w:val="006A3813"/>
    <w:rsid w:val="006A3849"/>
    <w:rsid w:val="006A3C5B"/>
    <w:rsid w:val="006A3FEC"/>
    <w:rsid w:val="006A5017"/>
    <w:rsid w:val="006A7A5D"/>
    <w:rsid w:val="006B0600"/>
    <w:rsid w:val="006B19BF"/>
    <w:rsid w:val="006B23C0"/>
    <w:rsid w:val="006B35DF"/>
    <w:rsid w:val="006B465C"/>
    <w:rsid w:val="006B561C"/>
    <w:rsid w:val="006B56E0"/>
    <w:rsid w:val="006B6BE8"/>
    <w:rsid w:val="006B7D39"/>
    <w:rsid w:val="006C00C2"/>
    <w:rsid w:val="006C0530"/>
    <w:rsid w:val="006C0C79"/>
    <w:rsid w:val="006C182C"/>
    <w:rsid w:val="006C2A60"/>
    <w:rsid w:val="006C384B"/>
    <w:rsid w:val="006C3940"/>
    <w:rsid w:val="006C3F94"/>
    <w:rsid w:val="006C408C"/>
    <w:rsid w:val="006C44B9"/>
    <w:rsid w:val="006C51ED"/>
    <w:rsid w:val="006C5772"/>
    <w:rsid w:val="006C67AB"/>
    <w:rsid w:val="006D18A5"/>
    <w:rsid w:val="006D2AC5"/>
    <w:rsid w:val="006D3297"/>
    <w:rsid w:val="006D38F3"/>
    <w:rsid w:val="006D4293"/>
    <w:rsid w:val="006D4939"/>
    <w:rsid w:val="006D6F31"/>
    <w:rsid w:val="006E04BD"/>
    <w:rsid w:val="006E1218"/>
    <w:rsid w:val="006E1829"/>
    <w:rsid w:val="006E2528"/>
    <w:rsid w:val="006E2553"/>
    <w:rsid w:val="006E3F4E"/>
    <w:rsid w:val="006E5180"/>
    <w:rsid w:val="006E52C1"/>
    <w:rsid w:val="006E52E0"/>
    <w:rsid w:val="006F0A17"/>
    <w:rsid w:val="006F123F"/>
    <w:rsid w:val="006F22E1"/>
    <w:rsid w:val="006F45A5"/>
    <w:rsid w:val="006F4F1B"/>
    <w:rsid w:val="006F70BF"/>
    <w:rsid w:val="00700E13"/>
    <w:rsid w:val="007011D5"/>
    <w:rsid w:val="0070190E"/>
    <w:rsid w:val="0070328B"/>
    <w:rsid w:val="007038F9"/>
    <w:rsid w:val="0070401F"/>
    <w:rsid w:val="0070555E"/>
    <w:rsid w:val="0070579B"/>
    <w:rsid w:val="00705953"/>
    <w:rsid w:val="00707506"/>
    <w:rsid w:val="007075DA"/>
    <w:rsid w:val="007108B2"/>
    <w:rsid w:val="00710F5F"/>
    <w:rsid w:val="00712877"/>
    <w:rsid w:val="00715C26"/>
    <w:rsid w:val="0071600C"/>
    <w:rsid w:val="00716558"/>
    <w:rsid w:val="00722392"/>
    <w:rsid w:val="00722921"/>
    <w:rsid w:val="00723920"/>
    <w:rsid w:val="007249E3"/>
    <w:rsid w:val="00725BC7"/>
    <w:rsid w:val="007263B7"/>
    <w:rsid w:val="0072768F"/>
    <w:rsid w:val="00727ABA"/>
    <w:rsid w:val="00727E7C"/>
    <w:rsid w:val="007307F1"/>
    <w:rsid w:val="007315E8"/>
    <w:rsid w:val="00731A94"/>
    <w:rsid w:val="00732C08"/>
    <w:rsid w:val="0073308D"/>
    <w:rsid w:val="007339EB"/>
    <w:rsid w:val="00733C7C"/>
    <w:rsid w:val="007345A7"/>
    <w:rsid w:val="00734B4D"/>
    <w:rsid w:val="00735DB7"/>
    <w:rsid w:val="00736ACC"/>
    <w:rsid w:val="00740676"/>
    <w:rsid w:val="00740C47"/>
    <w:rsid w:val="00740E92"/>
    <w:rsid w:val="0074253F"/>
    <w:rsid w:val="00744055"/>
    <w:rsid w:val="00745C0A"/>
    <w:rsid w:val="007462C7"/>
    <w:rsid w:val="0074730D"/>
    <w:rsid w:val="00747C03"/>
    <w:rsid w:val="0075024C"/>
    <w:rsid w:val="0075069B"/>
    <w:rsid w:val="0075118A"/>
    <w:rsid w:val="00751F93"/>
    <w:rsid w:val="00752ABD"/>
    <w:rsid w:val="007536F2"/>
    <w:rsid w:val="007548D4"/>
    <w:rsid w:val="007559DA"/>
    <w:rsid w:val="007567EE"/>
    <w:rsid w:val="0075758F"/>
    <w:rsid w:val="00757C3D"/>
    <w:rsid w:val="00761BB9"/>
    <w:rsid w:val="00761FCA"/>
    <w:rsid w:val="0076321F"/>
    <w:rsid w:val="007635D8"/>
    <w:rsid w:val="00763697"/>
    <w:rsid w:val="00764910"/>
    <w:rsid w:val="00764AE9"/>
    <w:rsid w:val="00764DB4"/>
    <w:rsid w:val="00765089"/>
    <w:rsid w:val="00766178"/>
    <w:rsid w:val="00770302"/>
    <w:rsid w:val="0077045D"/>
    <w:rsid w:val="00770700"/>
    <w:rsid w:val="007715C7"/>
    <w:rsid w:val="00771C05"/>
    <w:rsid w:val="007721EC"/>
    <w:rsid w:val="00772A2E"/>
    <w:rsid w:val="00773310"/>
    <w:rsid w:val="00773A4E"/>
    <w:rsid w:val="00774077"/>
    <w:rsid w:val="007743B7"/>
    <w:rsid w:val="00774AE8"/>
    <w:rsid w:val="007751AC"/>
    <w:rsid w:val="0077609B"/>
    <w:rsid w:val="007761F4"/>
    <w:rsid w:val="00777192"/>
    <w:rsid w:val="0077720C"/>
    <w:rsid w:val="00777675"/>
    <w:rsid w:val="00777F81"/>
    <w:rsid w:val="00781629"/>
    <w:rsid w:val="00782139"/>
    <w:rsid w:val="00782733"/>
    <w:rsid w:val="00782F37"/>
    <w:rsid w:val="00782F55"/>
    <w:rsid w:val="007839A9"/>
    <w:rsid w:val="007844BE"/>
    <w:rsid w:val="00785FEC"/>
    <w:rsid w:val="0078645E"/>
    <w:rsid w:val="00787A4A"/>
    <w:rsid w:val="00791917"/>
    <w:rsid w:val="00791AA5"/>
    <w:rsid w:val="0079258C"/>
    <w:rsid w:val="00792988"/>
    <w:rsid w:val="00792B81"/>
    <w:rsid w:val="007941CB"/>
    <w:rsid w:val="00794BE7"/>
    <w:rsid w:val="00794E17"/>
    <w:rsid w:val="00794F21"/>
    <w:rsid w:val="007952F4"/>
    <w:rsid w:val="0079538E"/>
    <w:rsid w:val="0079551A"/>
    <w:rsid w:val="0079605D"/>
    <w:rsid w:val="007963D5"/>
    <w:rsid w:val="00796D8F"/>
    <w:rsid w:val="00797AA4"/>
    <w:rsid w:val="00797B8E"/>
    <w:rsid w:val="007A08CD"/>
    <w:rsid w:val="007A0CE9"/>
    <w:rsid w:val="007A300C"/>
    <w:rsid w:val="007A3697"/>
    <w:rsid w:val="007A3D21"/>
    <w:rsid w:val="007A414E"/>
    <w:rsid w:val="007A5090"/>
    <w:rsid w:val="007A585B"/>
    <w:rsid w:val="007A69D1"/>
    <w:rsid w:val="007A71D4"/>
    <w:rsid w:val="007A7280"/>
    <w:rsid w:val="007A756F"/>
    <w:rsid w:val="007A76D8"/>
    <w:rsid w:val="007A7872"/>
    <w:rsid w:val="007B110C"/>
    <w:rsid w:val="007B1436"/>
    <w:rsid w:val="007B16B3"/>
    <w:rsid w:val="007B17BF"/>
    <w:rsid w:val="007B1A6F"/>
    <w:rsid w:val="007B2174"/>
    <w:rsid w:val="007B3A40"/>
    <w:rsid w:val="007B406A"/>
    <w:rsid w:val="007B4B26"/>
    <w:rsid w:val="007B4CA0"/>
    <w:rsid w:val="007B5F88"/>
    <w:rsid w:val="007B70C2"/>
    <w:rsid w:val="007C00FF"/>
    <w:rsid w:val="007C112E"/>
    <w:rsid w:val="007C174C"/>
    <w:rsid w:val="007C1BED"/>
    <w:rsid w:val="007C1C61"/>
    <w:rsid w:val="007C1E1A"/>
    <w:rsid w:val="007C272A"/>
    <w:rsid w:val="007C3A7C"/>
    <w:rsid w:val="007C53C8"/>
    <w:rsid w:val="007C5562"/>
    <w:rsid w:val="007C5956"/>
    <w:rsid w:val="007C63DD"/>
    <w:rsid w:val="007C642F"/>
    <w:rsid w:val="007C67EF"/>
    <w:rsid w:val="007C6A24"/>
    <w:rsid w:val="007C7B8A"/>
    <w:rsid w:val="007D1D43"/>
    <w:rsid w:val="007D1E1E"/>
    <w:rsid w:val="007D295C"/>
    <w:rsid w:val="007D3D39"/>
    <w:rsid w:val="007D469E"/>
    <w:rsid w:val="007D47CE"/>
    <w:rsid w:val="007D4BAE"/>
    <w:rsid w:val="007D4E96"/>
    <w:rsid w:val="007D5ABB"/>
    <w:rsid w:val="007D61A2"/>
    <w:rsid w:val="007D6D90"/>
    <w:rsid w:val="007D746F"/>
    <w:rsid w:val="007E03FC"/>
    <w:rsid w:val="007E0919"/>
    <w:rsid w:val="007E0B33"/>
    <w:rsid w:val="007E0CCF"/>
    <w:rsid w:val="007E1679"/>
    <w:rsid w:val="007E16D0"/>
    <w:rsid w:val="007E27EE"/>
    <w:rsid w:val="007E299F"/>
    <w:rsid w:val="007E43ED"/>
    <w:rsid w:val="007E47F6"/>
    <w:rsid w:val="007E524B"/>
    <w:rsid w:val="007E6442"/>
    <w:rsid w:val="007E6A85"/>
    <w:rsid w:val="007E76D1"/>
    <w:rsid w:val="007E7D64"/>
    <w:rsid w:val="007F149B"/>
    <w:rsid w:val="007F253D"/>
    <w:rsid w:val="007F25C4"/>
    <w:rsid w:val="007F3476"/>
    <w:rsid w:val="007F3FC8"/>
    <w:rsid w:val="007F4687"/>
    <w:rsid w:val="007F4969"/>
    <w:rsid w:val="007F5F76"/>
    <w:rsid w:val="007F623D"/>
    <w:rsid w:val="007F6EC7"/>
    <w:rsid w:val="007F725D"/>
    <w:rsid w:val="007F7C03"/>
    <w:rsid w:val="00800476"/>
    <w:rsid w:val="008004E5"/>
    <w:rsid w:val="008007E5"/>
    <w:rsid w:val="0080164D"/>
    <w:rsid w:val="00801E68"/>
    <w:rsid w:val="008054E6"/>
    <w:rsid w:val="00806384"/>
    <w:rsid w:val="008069A5"/>
    <w:rsid w:val="00806D47"/>
    <w:rsid w:val="00807CFB"/>
    <w:rsid w:val="00810620"/>
    <w:rsid w:val="00810720"/>
    <w:rsid w:val="0081091C"/>
    <w:rsid w:val="00810E51"/>
    <w:rsid w:val="0081170E"/>
    <w:rsid w:val="008121A5"/>
    <w:rsid w:val="0081299D"/>
    <w:rsid w:val="00812B14"/>
    <w:rsid w:val="00812C5D"/>
    <w:rsid w:val="00813109"/>
    <w:rsid w:val="00813857"/>
    <w:rsid w:val="0081412F"/>
    <w:rsid w:val="00815217"/>
    <w:rsid w:val="00815E55"/>
    <w:rsid w:val="00817A17"/>
    <w:rsid w:val="008202BE"/>
    <w:rsid w:val="00820B1E"/>
    <w:rsid w:val="008217B8"/>
    <w:rsid w:val="00821C70"/>
    <w:rsid w:val="00821D98"/>
    <w:rsid w:val="00821E32"/>
    <w:rsid w:val="008220D9"/>
    <w:rsid w:val="008221AA"/>
    <w:rsid w:val="00823EAA"/>
    <w:rsid w:val="00824095"/>
    <w:rsid w:val="00824F6F"/>
    <w:rsid w:val="008259E4"/>
    <w:rsid w:val="0082697A"/>
    <w:rsid w:val="00827E4D"/>
    <w:rsid w:val="00833349"/>
    <w:rsid w:val="00834175"/>
    <w:rsid w:val="00834754"/>
    <w:rsid w:val="00835B5F"/>
    <w:rsid w:val="00836082"/>
    <w:rsid w:val="00836E27"/>
    <w:rsid w:val="00841317"/>
    <w:rsid w:val="008417FF"/>
    <w:rsid w:val="00841AB9"/>
    <w:rsid w:val="00841E21"/>
    <w:rsid w:val="0084215B"/>
    <w:rsid w:val="008427FB"/>
    <w:rsid w:val="008437AE"/>
    <w:rsid w:val="008442B1"/>
    <w:rsid w:val="00844646"/>
    <w:rsid w:val="00845350"/>
    <w:rsid w:val="0084698C"/>
    <w:rsid w:val="008507B4"/>
    <w:rsid w:val="00850F77"/>
    <w:rsid w:val="008510F5"/>
    <w:rsid w:val="00851339"/>
    <w:rsid w:val="00852A91"/>
    <w:rsid w:val="00852D0F"/>
    <w:rsid w:val="00852E9E"/>
    <w:rsid w:val="00854AB7"/>
    <w:rsid w:val="00855B07"/>
    <w:rsid w:val="00856061"/>
    <w:rsid w:val="008565C3"/>
    <w:rsid w:val="0086517E"/>
    <w:rsid w:val="00865A35"/>
    <w:rsid w:val="00866067"/>
    <w:rsid w:val="008670DE"/>
    <w:rsid w:val="00867829"/>
    <w:rsid w:val="008705EA"/>
    <w:rsid w:val="00875338"/>
    <w:rsid w:val="00875E16"/>
    <w:rsid w:val="008766CB"/>
    <w:rsid w:val="00877424"/>
    <w:rsid w:val="00880166"/>
    <w:rsid w:val="008803CD"/>
    <w:rsid w:val="0088043B"/>
    <w:rsid w:val="0088051B"/>
    <w:rsid w:val="0088093E"/>
    <w:rsid w:val="00880944"/>
    <w:rsid w:val="0088147E"/>
    <w:rsid w:val="00881844"/>
    <w:rsid w:val="00881A78"/>
    <w:rsid w:val="00882454"/>
    <w:rsid w:val="008829FC"/>
    <w:rsid w:val="00882BFD"/>
    <w:rsid w:val="00883926"/>
    <w:rsid w:val="00883B4C"/>
    <w:rsid w:val="00883E93"/>
    <w:rsid w:val="00884A68"/>
    <w:rsid w:val="00885754"/>
    <w:rsid w:val="00885B01"/>
    <w:rsid w:val="008862A0"/>
    <w:rsid w:val="008864A7"/>
    <w:rsid w:val="0089075E"/>
    <w:rsid w:val="008907B0"/>
    <w:rsid w:val="008910CA"/>
    <w:rsid w:val="00892727"/>
    <w:rsid w:val="0089302B"/>
    <w:rsid w:val="0089304B"/>
    <w:rsid w:val="00894DB6"/>
    <w:rsid w:val="00896B0A"/>
    <w:rsid w:val="00896B98"/>
    <w:rsid w:val="00897E10"/>
    <w:rsid w:val="008A0251"/>
    <w:rsid w:val="008A07D1"/>
    <w:rsid w:val="008A0DCB"/>
    <w:rsid w:val="008A11CE"/>
    <w:rsid w:val="008A1D39"/>
    <w:rsid w:val="008A2372"/>
    <w:rsid w:val="008A3A1B"/>
    <w:rsid w:val="008A4494"/>
    <w:rsid w:val="008A458B"/>
    <w:rsid w:val="008A65B0"/>
    <w:rsid w:val="008A6646"/>
    <w:rsid w:val="008A74F6"/>
    <w:rsid w:val="008B17B3"/>
    <w:rsid w:val="008B2082"/>
    <w:rsid w:val="008B2C59"/>
    <w:rsid w:val="008B2F30"/>
    <w:rsid w:val="008B2F5B"/>
    <w:rsid w:val="008B30A4"/>
    <w:rsid w:val="008B328A"/>
    <w:rsid w:val="008B4A09"/>
    <w:rsid w:val="008B4EA7"/>
    <w:rsid w:val="008B53E7"/>
    <w:rsid w:val="008B5F08"/>
    <w:rsid w:val="008B63A9"/>
    <w:rsid w:val="008B70F4"/>
    <w:rsid w:val="008B777D"/>
    <w:rsid w:val="008C127C"/>
    <w:rsid w:val="008C1A8F"/>
    <w:rsid w:val="008C246A"/>
    <w:rsid w:val="008C2734"/>
    <w:rsid w:val="008C2EF6"/>
    <w:rsid w:val="008C3F71"/>
    <w:rsid w:val="008C411A"/>
    <w:rsid w:val="008C541E"/>
    <w:rsid w:val="008C60D2"/>
    <w:rsid w:val="008C7163"/>
    <w:rsid w:val="008C731F"/>
    <w:rsid w:val="008D0A5E"/>
    <w:rsid w:val="008D114E"/>
    <w:rsid w:val="008D13A5"/>
    <w:rsid w:val="008D39C1"/>
    <w:rsid w:val="008D4211"/>
    <w:rsid w:val="008D558B"/>
    <w:rsid w:val="008D6B5E"/>
    <w:rsid w:val="008D7489"/>
    <w:rsid w:val="008D75A1"/>
    <w:rsid w:val="008D796A"/>
    <w:rsid w:val="008D7B65"/>
    <w:rsid w:val="008E0468"/>
    <w:rsid w:val="008E0A5B"/>
    <w:rsid w:val="008E2CA6"/>
    <w:rsid w:val="008E55EF"/>
    <w:rsid w:val="008E57EF"/>
    <w:rsid w:val="008E5DC7"/>
    <w:rsid w:val="008E65CB"/>
    <w:rsid w:val="008E6818"/>
    <w:rsid w:val="008E7C46"/>
    <w:rsid w:val="008F108F"/>
    <w:rsid w:val="008F14C0"/>
    <w:rsid w:val="008F1A98"/>
    <w:rsid w:val="008F1E28"/>
    <w:rsid w:val="008F2305"/>
    <w:rsid w:val="008F2451"/>
    <w:rsid w:val="008F3E58"/>
    <w:rsid w:val="008F650A"/>
    <w:rsid w:val="008F66DF"/>
    <w:rsid w:val="008F6CE5"/>
    <w:rsid w:val="00900771"/>
    <w:rsid w:val="00904F63"/>
    <w:rsid w:val="009050A0"/>
    <w:rsid w:val="00905C4E"/>
    <w:rsid w:val="0090678F"/>
    <w:rsid w:val="00906BEC"/>
    <w:rsid w:val="009077D8"/>
    <w:rsid w:val="00910A37"/>
    <w:rsid w:val="00910F6D"/>
    <w:rsid w:val="0091129A"/>
    <w:rsid w:val="00911B2B"/>
    <w:rsid w:val="00912378"/>
    <w:rsid w:val="00913BC8"/>
    <w:rsid w:val="009145B9"/>
    <w:rsid w:val="00914DF7"/>
    <w:rsid w:val="00915519"/>
    <w:rsid w:val="0091601F"/>
    <w:rsid w:val="00917E78"/>
    <w:rsid w:val="00920A75"/>
    <w:rsid w:val="00921A5C"/>
    <w:rsid w:val="00921C4D"/>
    <w:rsid w:val="0092270D"/>
    <w:rsid w:val="0092297A"/>
    <w:rsid w:val="00922B7B"/>
    <w:rsid w:val="009234EE"/>
    <w:rsid w:val="00925F84"/>
    <w:rsid w:val="00927055"/>
    <w:rsid w:val="00927331"/>
    <w:rsid w:val="0092758F"/>
    <w:rsid w:val="00927DCC"/>
    <w:rsid w:val="00930721"/>
    <w:rsid w:val="009312E9"/>
    <w:rsid w:val="00933FB3"/>
    <w:rsid w:val="009349AF"/>
    <w:rsid w:val="00934DAC"/>
    <w:rsid w:val="0093681B"/>
    <w:rsid w:val="0093746D"/>
    <w:rsid w:val="00937DBE"/>
    <w:rsid w:val="00940734"/>
    <w:rsid w:val="009412BD"/>
    <w:rsid w:val="0094138C"/>
    <w:rsid w:val="009424DE"/>
    <w:rsid w:val="00943990"/>
    <w:rsid w:val="00945479"/>
    <w:rsid w:val="0094562F"/>
    <w:rsid w:val="00945D32"/>
    <w:rsid w:val="00945F24"/>
    <w:rsid w:val="00946095"/>
    <w:rsid w:val="009465BF"/>
    <w:rsid w:val="00946B3F"/>
    <w:rsid w:val="0094713A"/>
    <w:rsid w:val="009474BF"/>
    <w:rsid w:val="00947503"/>
    <w:rsid w:val="009513F9"/>
    <w:rsid w:val="00952120"/>
    <w:rsid w:val="0095364C"/>
    <w:rsid w:val="0095595E"/>
    <w:rsid w:val="00955B18"/>
    <w:rsid w:val="009566A7"/>
    <w:rsid w:val="00956DCF"/>
    <w:rsid w:val="0095705B"/>
    <w:rsid w:val="00957B04"/>
    <w:rsid w:val="00957FD0"/>
    <w:rsid w:val="0096027C"/>
    <w:rsid w:val="009638D7"/>
    <w:rsid w:val="009644AB"/>
    <w:rsid w:val="00965F6E"/>
    <w:rsid w:val="009660A3"/>
    <w:rsid w:val="00971EF1"/>
    <w:rsid w:val="00972AFA"/>
    <w:rsid w:val="00972CDA"/>
    <w:rsid w:val="00972D9E"/>
    <w:rsid w:val="00976E42"/>
    <w:rsid w:val="00980181"/>
    <w:rsid w:val="00980AD8"/>
    <w:rsid w:val="009814EC"/>
    <w:rsid w:val="00981B8F"/>
    <w:rsid w:val="00981D35"/>
    <w:rsid w:val="00982965"/>
    <w:rsid w:val="00982DEF"/>
    <w:rsid w:val="00983B70"/>
    <w:rsid w:val="00983C36"/>
    <w:rsid w:val="009861C6"/>
    <w:rsid w:val="00986C0D"/>
    <w:rsid w:val="00987E22"/>
    <w:rsid w:val="009906CD"/>
    <w:rsid w:val="00991A85"/>
    <w:rsid w:val="00991F68"/>
    <w:rsid w:val="009923BD"/>
    <w:rsid w:val="00992479"/>
    <w:rsid w:val="009924D8"/>
    <w:rsid w:val="00993F88"/>
    <w:rsid w:val="00994531"/>
    <w:rsid w:val="00994BEC"/>
    <w:rsid w:val="00994F1C"/>
    <w:rsid w:val="00994FDF"/>
    <w:rsid w:val="009967DE"/>
    <w:rsid w:val="00996FC1"/>
    <w:rsid w:val="00997FAE"/>
    <w:rsid w:val="009A217C"/>
    <w:rsid w:val="009A3528"/>
    <w:rsid w:val="009A36B7"/>
    <w:rsid w:val="009A434A"/>
    <w:rsid w:val="009A5032"/>
    <w:rsid w:val="009A6238"/>
    <w:rsid w:val="009A7B61"/>
    <w:rsid w:val="009A7D70"/>
    <w:rsid w:val="009A7EA4"/>
    <w:rsid w:val="009B0B81"/>
    <w:rsid w:val="009B0C65"/>
    <w:rsid w:val="009B109F"/>
    <w:rsid w:val="009B21CA"/>
    <w:rsid w:val="009B2F8D"/>
    <w:rsid w:val="009B3A97"/>
    <w:rsid w:val="009B4E7A"/>
    <w:rsid w:val="009C020A"/>
    <w:rsid w:val="009C0C28"/>
    <w:rsid w:val="009C10A9"/>
    <w:rsid w:val="009C1B85"/>
    <w:rsid w:val="009C2A81"/>
    <w:rsid w:val="009C2C7E"/>
    <w:rsid w:val="009C3A04"/>
    <w:rsid w:val="009C3B9B"/>
    <w:rsid w:val="009C592A"/>
    <w:rsid w:val="009C6141"/>
    <w:rsid w:val="009C6D77"/>
    <w:rsid w:val="009D0165"/>
    <w:rsid w:val="009D0FA0"/>
    <w:rsid w:val="009D18D6"/>
    <w:rsid w:val="009D19FF"/>
    <w:rsid w:val="009D1DBA"/>
    <w:rsid w:val="009D25B9"/>
    <w:rsid w:val="009D2E8A"/>
    <w:rsid w:val="009D43CF"/>
    <w:rsid w:val="009D45EC"/>
    <w:rsid w:val="009D62DF"/>
    <w:rsid w:val="009E06F5"/>
    <w:rsid w:val="009E11B0"/>
    <w:rsid w:val="009E23D8"/>
    <w:rsid w:val="009E28FE"/>
    <w:rsid w:val="009E2E8E"/>
    <w:rsid w:val="009E32B9"/>
    <w:rsid w:val="009E3678"/>
    <w:rsid w:val="009E3B96"/>
    <w:rsid w:val="009E64EB"/>
    <w:rsid w:val="009E6738"/>
    <w:rsid w:val="009E6739"/>
    <w:rsid w:val="009E6E19"/>
    <w:rsid w:val="009E7E2C"/>
    <w:rsid w:val="009F02AE"/>
    <w:rsid w:val="009F10A6"/>
    <w:rsid w:val="009F14CD"/>
    <w:rsid w:val="009F19DE"/>
    <w:rsid w:val="009F1F8D"/>
    <w:rsid w:val="009F2678"/>
    <w:rsid w:val="009F513F"/>
    <w:rsid w:val="009F518D"/>
    <w:rsid w:val="009F6529"/>
    <w:rsid w:val="009F6651"/>
    <w:rsid w:val="009F6843"/>
    <w:rsid w:val="009F6D8C"/>
    <w:rsid w:val="009F70FE"/>
    <w:rsid w:val="00A00687"/>
    <w:rsid w:val="00A010D2"/>
    <w:rsid w:val="00A018EC"/>
    <w:rsid w:val="00A01AFD"/>
    <w:rsid w:val="00A01BDD"/>
    <w:rsid w:val="00A02206"/>
    <w:rsid w:val="00A02532"/>
    <w:rsid w:val="00A0278D"/>
    <w:rsid w:val="00A02B84"/>
    <w:rsid w:val="00A0393C"/>
    <w:rsid w:val="00A03CDD"/>
    <w:rsid w:val="00A03F5F"/>
    <w:rsid w:val="00A04110"/>
    <w:rsid w:val="00A04A44"/>
    <w:rsid w:val="00A051D3"/>
    <w:rsid w:val="00A06846"/>
    <w:rsid w:val="00A06FCC"/>
    <w:rsid w:val="00A070C6"/>
    <w:rsid w:val="00A07F4F"/>
    <w:rsid w:val="00A100E9"/>
    <w:rsid w:val="00A105A8"/>
    <w:rsid w:val="00A1178D"/>
    <w:rsid w:val="00A1207D"/>
    <w:rsid w:val="00A14121"/>
    <w:rsid w:val="00A1418B"/>
    <w:rsid w:val="00A14416"/>
    <w:rsid w:val="00A14A68"/>
    <w:rsid w:val="00A14E1D"/>
    <w:rsid w:val="00A1558B"/>
    <w:rsid w:val="00A15766"/>
    <w:rsid w:val="00A158FB"/>
    <w:rsid w:val="00A15EB5"/>
    <w:rsid w:val="00A164F9"/>
    <w:rsid w:val="00A23278"/>
    <w:rsid w:val="00A236D4"/>
    <w:rsid w:val="00A251EB"/>
    <w:rsid w:val="00A256D8"/>
    <w:rsid w:val="00A257FD"/>
    <w:rsid w:val="00A27FDE"/>
    <w:rsid w:val="00A3086B"/>
    <w:rsid w:val="00A30B58"/>
    <w:rsid w:val="00A30EE9"/>
    <w:rsid w:val="00A31001"/>
    <w:rsid w:val="00A31A0F"/>
    <w:rsid w:val="00A331D6"/>
    <w:rsid w:val="00A3361B"/>
    <w:rsid w:val="00A34AA5"/>
    <w:rsid w:val="00A34CF5"/>
    <w:rsid w:val="00A3544D"/>
    <w:rsid w:val="00A357FC"/>
    <w:rsid w:val="00A35AFC"/>
    <w:rsid w:val="00A35DC8"/>
    <w:rsid w:val="00A36412"/>
    <w:rsid w:val="00A3664B"/>
    <w:rsid w:val="00A370C4"/>
    <w:rsid w:val="00A37B84"/>
    <w:rsid w:val="00A37C47"/>
    <w:rsid w:val="00A40AE4"/>
    <w:rsid w:val="00A4105C"/>
    <w:rsid w:val="00A410C5"/>
    <w:rsid w:val="00A41B4F"/>
    <w:rsid w:val="00A41EDF"/>
    <w:rsid w:val="00A41F76"/>
    <w:rsid w:val="00A437C8"/>
    <w:rsid w:val="00A4390B"/>
    <w:rsid w:val="00A43F3B"/>
    <w:rsid w:val="00A44891"/>
    <w:rsid w:val="00A44CED"/>
    <w:rsid w:val="00A4525B"/>
    <w:rsid w:val="00A47D85"/>
    <w:rsid w:val="00A47F34"/>
    <w:rsid w:val="00A51135"/>
    <w:rsid w:val="00A523E1"/>
    <w:rsid w:val="00A526F0"/>
    <w:rsid w:val="00A52722"/>
    <w:rsid w:val="00A52E40"/>
    <w:rsid w:val="00A52EED"/>
    <w:rsid w:val="00A52EF1"/>
    <w:rsid w:val="00A543C7"/>
    <w:rsid w:val="00A54A99"/>
    <w:rsid w:val="00A553CA"/>
    <w:rsid w:val="00A556B9"/>
    <w:rsid w:val="00A55717"/>
    <w:rsid w:val="00A55D1A"/>
    <w:rsid w:val="00A55DC7"/>
    <w:rsid w:val="00A604BD"/>
    <w:rsid w:val="00A62A06"/>
    <w:rsid w:val="00A633E3"/>
    <w:rsid w:val="00A64417"/>
    <w:rsid w:val="00A659B3"/>
    <w:rsid w:val="00A65B14"/>
    <w:rsid w:val="00A6619F"/>
    <w:rsid w:val="00A66A7A"/>
    <w:rsid w:val="00A67516"/>
    <w:rsid w:val="00A679A6"/>
    <w:rsid w:val="00A67F26"/>
    <w:rsid w:val="00A73EC7"/>
    <w:rsid w:val="00A7587B"/>
    <w:rsid w:val="00A75C91"/>
    <w:rsid w:val="00A763C4"/>
    <w:rsid w:val="00A76E6A"/>
    <w:rsid w:val="00A76EAA"/>
    <w:rsid w:val="00A77FC9"/>
    <w:rsid w:val="00A80134"/>
    <w:rsid w:val="00A818C4"/>
    <w:rsid w:val="00A81FAC"/>
    <w:rsid w:val="00A824CF"/>
    <w:rsid w:val="00A83648"/>
    <w:rsid w:val="00A84635"/>
    <w:rsid w:val="00A847F0"/>
    <w:rsid w:val="00A868EE"/>
    <w:rsid w:val="00A86B77"/>
    <w:rsid w:val="00A878A0"/>
    <w:rsid w:val="00A87B57"/>
    <w:rsid w:val="00A91138"/>
    <w:rsid w:val="00A91430"/>
    <w:rsid w:val="00A916BB"/>
    <w:rsid w:val="00A921F8"/>
    <w:rsid w:val="00A92969"/>
    <w:rsid w:val="00A92A9B"/>
    <w:rsid w:val="00A92C1E"/>
    <w:rsid w:val="00A92E46"/>
    <w:rsid w:val="00A93D82"/>
    <w:rsid w:val="00A94445"/>
    <w:rsid w:val="00A95278"/>
    <w:rsid w:val="00A956A7"/>
    <w:rsid w:val="00A95FA1"/>
    <w:rsid w:val="00A96D2E"/>
    <w:rsid w:val="00AA0686"/>
    <w:rsid w:val="00AA47D3"/>
    <w:rsid w:val="00AA554F"/>
    <w:rsid w:val="00AA7E9A"/>
    <w:rsid w:val="00AA7EA6"/>
    <w:rsid w:val="00AB0384"/>
    <w:rsid w:val="00AB0959"/>
    <w:rsid w:val="00AB1089"/>
    <w:rsid w:val="00AB1A99"/>
    <w:rsid w:val="00AB26BB"/>
    <w:rsid w:val="00AB32C6"/>
    <w:rsid w:val="00AB3646"/>
    <w:rsid w:val="00AB3937"/>
    <w:rsid w:val="00AB435F"/>
    <w:rsid w:val="00AB443E"/>
    <w:rsid w:val="00AB449C"/>
    <w:rsid w:val="00AB49D9"/>
    <w:rsid w:val="00AB5020"/>
    <w:rsid w:val="00AB6481"/>
    <w:rsid w:val="00AB6A3D"/>
    <w:rsid w:val="00AB6FD6"/>
    <w:rsid w:val="00AB722D"/>
    <w:rsid w:val="00AC059C"/>
    <w:rsid w:val="00AC1280"/>
    <w:rsid w:val="00AC199D"/>
    <w:rsid w:val="00AC1C4A"/>
    <w:rsid w:val="00AC2865"/>
    <w:rsid w:val="00AC400E"/>
    <w:rsid w:val="00AC50FD"/>
    <w:rsid w:val="00AC7100"/>
    <w:rsid w:val="00AC7176"/>
    <w:rsid w:val="00AC719C"/>
    <w:rsid w:val="00AD0C12"/>
    <w:rsid w:val="00AD130C"/>
    <w:rsid w:val="00AD24D5"/>
    <w:rsid w:val="00AD286A"/>
    <w:rsid w:val="00AD3B82"/>
    <w:rsid w:val="00AD3F1A"/>
    <w:rsid w:val="00AD4EF6"/>
    <w:rsid w:val="00AD56EB"/>
    <w:rsid w:val="00AD600D"/>
    <w:rsid w:val="00AD6BD4"/>
    <w:rsid w:val="00AE059E"/>
    <w:rsid w:val="00AE0AC3"/>
    <w:rsid w:val="00AE25CC"/>
    <w:rsid w:val="00AE2ADB"/>
    <w:rsid w:val="00AE4B95"/>
    <w:rsid w:val="00AE5515"/>
    <w:rsid w:val="00AE6B86"/>
    <w:rsid w:val="00AF1DED"/>
    <w:rsid w:val="00AF2EC2"/>
    <w:rsid w:val="00AF2F3D"/>
    <w:rsid w:val="00AF3531"/>
    <w:rsid w:val="00AF4FF6"/>
    <w:rsid w:val="00AF7344"/>
    <w:rsid w:val="00B00D93"/>
    <w:rsid w:val="00B01836"/>
    <w:rsid w:val="00B02D4F"/>
    <w:rsid w:val="00B0389F"/>
    <w:rsid w:val="00B049DE"/>
    <w:rsid w:val="00B05DCD"/>
    <w:rsid w:val="00B06C9C"/>
    <w:rsid w:val="00B06DE6"/>
    <w:rsid w:val="00B073D4"/>
    <w:rsid w:val="00B07498"/>
    <w:rsid w:val="00B10AB8"/>
    <w:rsid w:val="00B10D3B"/>
    <w:rsid w:val="00B1125C"/>
    <w:rsid w:val="00B127EC"/>
    <w:rsid w:val="00B12AD0"/>
    <w:rsid w:val="00B1380E"/>
    <w:rsid w:val="00B1398F"/>
    <w:rsid w:val="00B147A7"/>
    <w:rsid w:val="00B16118"/>
    <w:rsid w:val="00B169F2"/>
    <w:rsid w:val="00B17FC0"/>
    <w:rsid w:val="00B2000A"/>
    <w:rsid w:val="00B2056C"/>
    <w:rsid w:val="00B20580"/>
    <w:rsid w:val="00B21CFB"/>
    <w:rsid w:val="00B21DA7"/>
    <w:rsid w:val="00B2236C"/>
    <w:rsid w:val="00B22679"/>
    <w:rsid w:val="00B241CA"/>
    <w:rsid w:val="00B2517F"/>
    <w:rsid w:val="00B2528A"/>
    <w:rsid w:val="00B25F11"/>
    <w:rsid w:val="00B30907"/>
    <w:rsid w:val="00B3113C"/>
    <w:rsid w:val="00B31F66"/>
    <w:rsid w:val="00B3360A"/>
    <w:rsid w:val="00B33615"/>
    <w:rsid w:val="00B33760"/>
    <w:rsid w:val="00B3379F"/>
    <w:rsid w:val="00B337B9"/>
    <w:rsid w:val="00B33C24"/>
    <w:rsid w:val="00B346A9"/>
    <w:rsid w:val="00B34D99"/>
    <w:rsid w:val="00B3658D"/>
    <w:rsid w:val="00B36C33"/>
    <w:rsid w:val="00B375E5"/>
    <w:rsid w:val="00B37994"/>
    <w:rsid w:val="00B379CB"/>
    <w:rsid w:val="00B402E2"/>
    <w:rsid w:val="00B4124D"/>
    <w:rsid w:val="00B434B5"/>
    <w:rsid w:val="00B43BAA"/>
    <w:rsid w:val="00B44DA5"/>
    <w:rsid w:val="00B44E88"/>
    <w:rsid w:val="00B4551B"/>
    <w:rsid w:val="00B45B8D"/>
    <w:rsid w:val="00B45EAE"/>
    <w:rsid w:val="00B45F21"/>
    <w:rsid w:val="00B47B0D"/>
    <w:rsid w:val="00B507C1"/>
    <w:rsid w:val="00B50B98"/>
    <w:rsid w:val="00B51273"/>
    <w:rsid w:val="00B52484"/>
    <w:rsid w:val="00B55D85"/>
    <w:rsid w:val="00B5786B"/>
    <w:rsid w:val="00B57B67"/>
    <w:rsid w:val="00B616BA"/>
    <w:rsid w:val="00B628B5"/>
    <w:rsid w:val="00B62C8F"/>
    <w:rsid w:val="00B631A3"/>
    <w:rsid w:val="00B63EC3"/>
    <w:rsid w:val="00B6409A"/>
    <w:rsid w:val="00B649B9"/>
    <w:rsid w:val="00B65052"/>
    <w:rsid w:val="00B65BBC"/>
    <w:rsid w:val="00B65FDE"/>
    <w:rsid w:val="00B66C99"/>
    <w:rsid w:val="00B67633"/>
    <w:rsid w:val="00B67AD4"/>
    <w:rsid w:val="00B70145"/>
    <w:rsid w:val="00B70150"/>
    <w:rsid w:val="00B701A7"/>
    <w:rsid w:val="00B70671"/>
    <w:rsid w:val="00B712C9"/>
    <w:rsid w:val="00B71C9A"/>
    <w:rsid w:val="00B71F6B"/>
    <w:rsid w:val="00B71FBD"/>
    <w:rsid w:val="00B72999"/>
    <w:rsid w:val="00B72C41"/>
    <w:rsid w:val="00B73B01"/>
    <w:rsid w:val="00B73E12"/>
    <w:rsid w:val="00B7430B"/>
    <w:rsid w:val="00B75E00"/>
    <w:rsid w:val="00B76FBF"/>
    <w:rsid w:val="00B7713C"/>
    <w:rsid w:val="00B778A0"/>
    <w:rsid w:val="00B805D2"/>
    <w:rsid w:val="00B81D19"/>
    <w:rsid w:val="00B827DF"/>
    <w:rsid w:val="00B83290"/>
    <w:rsid w:val="00B84AF4"/>
    <w:rsid w:val="00B85CC8"/>
    <w:rsid w:val="00B86BAC"/>
    <w:rsid w:val="00B86C9B"/>
    <w:rsid w:val="00B86F40"/>
    <w:rsid w:val="00B8785E"/>
    <w:rsid w:val="00B92709"/>
    <w:rsid w:val="00B9390B"/>
    <w:rsid w:val="00B93DA9"/>
    <w:rsid w:val="00B945E6"/>
    <w:rsid w:val="00B94C41"/>
    <w:rsid w:val="00B9674D"/>
    <w:rsid w:val="00BA1085"/>
    <w:rsid w:val="00BA118C"/>
    <w:rsid w:val="00BA1400"/>
    <w:rsid w:val="00BA1ADF"/>
    <w:rsid w:val="00BA26C1"/>
    <w:rsid w:val="00BA3399"/>
    <w:rsid w:val="00BA34E5"/>
    <w:rsid w:val="00BA4486"/>
    <w:rsid w:val="00BA5357"/>
    <w:rsid w:val="00BA6A73"/>
    <w:rsid w:val="00BA7104"/>
    <w:rsid w:val="00BB1A92"/>
    <w:rsid w:val="00BB1DCB"/>
    <w:rsid w:val="00BB1EEB"/>
    <w:rsid w:val="00BB395C"/>
    <w:rsid w:val="00BB610C"/>
    <w:rsid w:val="00BB65EB"/>
    <w:rsid w:val="00BB79EB"/>
    <w:rsid w:val="00BB7B32"/>
    <w:rsid w:val="00BC0660"/>
    <w:rsid w:val="00BC0945"/>
    <w:rsid w:val="00BC223A"/>
    <w:rsid w:val="00BC2AB6"/>
    <w:rsid w:val="00BC4590"/>
    <w:rsid w:val="00BC4C99"/>
    <w:rsid w:val="00BC4E27"/>
    <w:rsid w:val="00BC4EEA"/>
    <w:rsid w:val="00BD3ECC"/>
    <w:rsid w:val="00BD4100"/>
    <w:rsid w:val="00BD4EAE"/>
    <w:rsid w:val="00BD63DE"/>
    <w:rsid w:val="00BD6BAE"/>
    <w:rsid w:val="00BD6E1E"/>
    <w:rsid w:val="00BD7544"/>
    <w:rsid w:val="00BD764A"/>
    <w:rsid w:val="00BD76FD"/>
    <w:rsid w:val="00BE3657"/>
    <w:rsid w:val="00BE3C23"/>
    <w:rsid w:val="00BE43BF"/>
    <w:rsid w:val="00BE5E1E"/>
    <w:rsid w:val="00BF10FC"/>
    <w:rsid w:val="00BF1420"/>
    <w:rsid w:val="00BF190A"/>
    <w:rsid w:val="00BF29F8"/>
    <w:rsid w:val="00BF3E4E"/>
    <w:rsid w:val="00BF44C6"/>
    <w:rsid w:val="00BF4620"/>
    <w:rsid w:val="00BF5D71"/>
    <w:rsid w:val="00BF62BC"/>
    <w:rsid w:val="00BF6ACE"/>
    <w:rsid w:val="00BF70C6"/>
    <w:rsid w:val="00C00195"/>
    <w:rsid w:val="00C00223"/>
    <w:rsid w:val="00C00709"/>
    <w:rsid w:val="00C018B6"/>
    <w:rsid w:val="00C01914"/>
    <w:rsid w:val="00C01BCF"/>
    <w:rsid w:val="00C021EE"/>
    <w:rsid w:val="00C02851"/>
    <w:rsid w:val="00C02985"/>
    <w:rsid w:val="00C04557"/>
    <w:rsid w:val="00C04B3B"/>
    <w:rsid w:val="00C04C30"/>
    <w:rsid w:val="00C065AE"/>
    <w:rsid w:val="00C06C9A"/>
    <w:rsid w:val="00C10798"/>
    <w:rsid w:val="00C107EA"/>
    <w:rsid w:val="00C10EE5"/>
    <w:rsid w:val="00C11243"/>
    <w:rsid w:val="00C122D5"/>
    <w:rsid w:val="00C12952"/>
    <w:rsid w:val="00C133D1"/>
    <w:rsid w:val="00C14732"/>
    <w:rsid w:val="00C14F23"/>
    <w:rsid w:val="00C154B7"/>
    <w:rsid w:val="00C1586A"/>
    <w:rsid w:val="00C16D6A"/>
    <w:rsid w:val="00C16FA8"/>
    <w:rsid w:val="00C17431"/>
    <w:rsid w:val="00C174BC"/>
    <w:rsid w:val="00C17C96"/>
    <w:rsid w:val="00C21FA4"/>
    <w:rsid w:val="00C222A6"/>
    <w:rsid w:val="00C232BE"/>
    <w:rsid w:val="00C23695"/>
    <w:rsid w:val="00C242A6"/>
    <w:rsid w:val="00C27457"/>
    <w:rsid w:val="00C27AA1"/>
    <w:rsid w:val="00C31011"/>
    <w:rsid w:val="00C318D5"/>
    <w:rsid w:val="00C31F62"/>
    <w:rsid w:val="00C337EF"/>
    <w:rsid w:val="00C340C1"/>
    <w:rsid w:val="00C34805"/>
    <w:rsid w:val="00C36AD2"/>
    <w:rsid w:val="00C373AF"/>
    <w:rsid w:val="00C4025C"/>
    <w:rsid w:val="00C40590"/>
    <w:rsid w:val="00C40C6A"/>
    <w:rsid w:val="00C41FF3"/>
    <w:rsid w:val="00C42203"/>
    <w:rsid w:val="00C42952"/>
    <w:rsid w:val="00C43D58"/>
    <w:rsid w:val="00C446AA"/>
    <w:rsid w:val="00C449F5"/>
    <w:rsid w:val="00C45BFD"/>
    <w:rsid w:val="00C46AD0"/>
    <w:rsid w:val="00C502DC"/>
    <w:rsid w:val="00C518EA"/>
    <w:rsid w:val="00C51D41"/>
    <w:rsid w:val="00C51D4F"/>
    <w:rsid w:val="00C5346C"/>
    <w:rsid w:val="00C5364E"/>
    <w:rsid w:val="00C53DDA"/>
    <w:rsid w:val="00C5452C"/>
    <w:rsid w:val="00C5569E"/>
    <w:rsid w:val="00C558A1"/>
    <w:rsid w:val="00C55E30"/>
    <w:rsid w:val="00C55EE4"/>
    <w:rsid w:val="00C5648D"/>
    <w:rsid w:val="00C57B87"/>
    <w:rsid w:val="00C57BA9"/>
    <w:rsid w:val="00C57C6D"/>
    <w:rsid w:val="00C606ED"/>
    <w:rsid w:val="00C625C8"/>
    <w:rsid w:val="00C62FA1"/>
    <w:rsid w:val="00C638B3"/>
    <w:rsid w:val="00C647EF"/>
    <w:rsid w:val="00C657A7"/>
    <w:rsid w:val="00C664A4"/>
    <w:rsid w:val="00C7062C"/>
    <w:rsid w:val="00C709D4"/>
    <w:rsid w:val="00C7476A"/>
    <w:rsid w:val="00C74C92"/>
    <w:rsid w:val="00C75A81"/>
    <w:rsid w:val="00C75D17"/>
    <w:rsid w:val="00C7674D"/>
    <w:rsid w:val="00C76A09"/>
    <w:rsid w:val="00C76B10"/>
    <w:rsid w:val="00C80626"/>
    <w:rsid w:val="00C80657"/>
    <w:rsid w:val="00C80AA4"/>
    <w:rsid w:val="00C81DF5"/>
    <w:rsid w:val="00C82033"/>
    <w:rsid w:val="00C82036"/>
    <w:rsid w:val="00C82FA1"/>
    <w:rsid w:val="00C840A5"/>
    <w:rsid w:val="00C85A05"/>
    <w:rsid w:val="00C85DB8"/>
    <w:rsid w:val="00C86EA7"/>
    <w:rsid w:val="00C87C68"/>
    <w:rsid w:val="00C901DC"/>
    <w:rsid w:val="00C90243"/>
    <w:rsid w:val="00C90DF0"/>
    <w:rsid w:val="00C91C35"/>
    <w:rsid w:val="00C94879"/>
    <w:rsid w:val="00C94A80"/>
    <w:rsid w:val="00CA1B5B"/>
    <w:rsid w:val="00CA1E89"/>
    <w:rsid w:val="00CA23D1"/>
    <w:rsid w:val="00CA32D8"/>
    <w:rsid w:val="00CA510C"/>
    <w:rsid w:val="00CA6480"/>
    <w:rsid w:val="00CA6ABE"/>
    <w:rsid w:val="00CA72B1"/>
    <w:rsid w:val="00CA7DB5"/>
    <w:rsid w:val="00CB0C21"/>
    <w:rsid w:val="00CB1A09"/>
    <w:rsid w:val="00CB1AA8"/>
    <w:rsid w:val="00CB1ADE"/>
    <w:rsid w:val="00CB1DFD"/>
    <w:rsid w:val="00CB2274"/>
    <w:rsid w:val="00CB3A9E"/>
    <w:rsid w:val="00CB4897"/>
    <w:rsid w:val="00CB5E6F"/>
    <w:rsid w:val="00CB631A"/>
    <w:rsid w:val="00CB6A5F"/>
    <w:rsid w:val="00CB7121"/>
    <w:rsid w:val="00CB76D0"/>
    <w:rsid w:val="00CB77B2"/>
    <w:rsid w:val="00CB79B5"/>
    <w:rsid w:val="00CB7B5A"/>
    <w:rsid w:val="00CC0C78"/>
    <w:rsid w:val="00CC3C56"/>
    <w:rsid w:val="00CC3EAE"/>
    <w:rsid w:val="00CC47D6"/>
    <w:rsid w:val="00CC5631"/>
    <w:rsid w:val="00CC5D8F"/>
    <w:rsid w:val="00CC6373"/>
    <w:rsid w:val="00CC6893"/>
    <w:rsid w:val="00CC70A4"/>
    <w:rsid w:val="00CC799B"/>
    <w:rsid w:val="00CD08ED"/>
    <w:rsid w:val="00CD1AF5"/>
    <w:rsid w:val="00CD1DB1"/>
    <w:rsid w:val="00CD1EB1"/>
    <w:rsid w:val="00CD2730"/>
    <w:rsid w:val="00CD2AB9"/>
    <w:rsid w:val="00CD2FBD"/>
    <w:rsid w:val="00CD4253"/>
    <w:rsid w:val="00CD4B4F"/>
    <w:rsid w:val="00CD6858"/>
    <w:rsid w:val="00CE04E3"/>
    <w:rsid w:val="00CE178D"/>
    <w:rsid w:val="00CE1AC0"/>
    <w:rsid w:val="00CE22C7"/>
    <w:rsid w:val="00CE24B9"/>
    <w:rsid w:val="00CE32E7"/>
    <w:rsid w:val="00CE333B"/>
    <w:rsid w:val="00CE4CA2"/>
    <w:rsid w:val="00CE648B"/>
    <w:rsid w:val="00CE739F"/>
    <w:rsid w:val="00CE73DF"/>
    <w:rsid w:val="00CE73E0"/>
    <w:rsid w:val="00CF17A5"/>
    <w:rsid w:val="00CF22D5"/>
    <w:rsid w:val="00CF28A5"/>
    <w:rsid w:val="00CF28BF"/>
    <w:rsid w:val="00CF2FC3"/>
    <w:rsid w:val="00CF31EC"/>
    <w:rsid w:val="00CF3D5A"/>
    <w:rsid w:val="00CF5CB3"/>
    <w:rsid w:val="00CF64C2"/>
    <w:rsid w:val="00CF737D"/>
    <w:rsid w:val="00CF7601"/>
    <w:rsid w:val="00D007ED"/>
    <w:rsid w:val="00D01230"/>
    <w:rsid w:val="00D016CD"/>
    <w:rsid w:val="00D01CA2"/>
    <w:rsid w:val="00D01F6D"/>
    <w:rsid w:val="00D02697"/>
    <w:rsid w:val="00D0550A"/>
    <w:rsid w:val="00D06017"/>
    <w:rsid w:val="00D06819"/>
    <w:rsid w:val="00D06E43"/>
    <w:rsid w:val="00D070C8"/>
    <w:rsid w:val="00D07477"/>
    <w:rsid w:val="00D07D3E"/>
    <w:rsid w:val="00D07F0D"/>
    <w:rsid w:val="00D10526"/>
    <w:rsid w:val="00D1056A"/>
    <w:rsid w:val="00D10670"/>
    <w:rsid w:val="00D11625"/>
    <w:rsid w:val="00D119EB"/>
    <w:rsid w:val="00D11C5E"/>
    <w:rsid w:val="00D13EAB"/>
    <w:rsid w:val="00D1479E"/>
    <w:rsid w:val="00D14EDB"/>
    <w:rsid w:val="00D15816"/>
    <w:rsid w:val="00D15986"/>
    <w:rsid w:val="00D15BFA"/>
    <w:rsid w:val="00D15CD6"/>
    <w:rsid w:val="00D16EEB"/>
    <w:rsid w:val="00D20532"/>
    <w:rsid w:val="00D20D0A"/>
    <w:rsid w:val="00D21BBC"/>
    <w:rsid w:val="00D221BA"/>
    <w:rsid w:val="00D22AE6"/>
    <w:rsid w:val="00D22DA8"/>
    <w:rsid w:val="00D2334E"/>
    <w:rsid w:val="00D246AC"/>
    <w:rsid w:val="00D2519B"/>
    <w:rsid w:val="00D257EA"/>
    <w:rsid w:val="00D25A55"/>
    <w:rsid w:val="00D270BA"/>
    <w:rsid w:val="00D322B4"/>
    <w:rsid w:val="00D33431"/>
    <w:rsid w:val="00D3382D"/>
    <w:rsid w:val="00D339B8"/>
    <w:rsid w:val="00D34169"/>
    <w:rsid w:val="00D34A00"/>
    <w:rsid w:val="00D34B06"/>
    <w:rsid w:val="00D3677B"/>
    <w:rsid w:val="00D36CA3"/>
    <w:rsid w:val="00D36D85"/>
    <w:rsid w:val="00D37285"/>
    <w:rsid w:val="00D37BD5"/>
    <w:rsid w:val="00D40101"/>
    <w:rsid w:val="00D40481"/>
    <w:rsid w:val="00D42A46"/>
    <w:rsid w:val="00D42E0D"/>
    <w:rsid w:val="00D43305"/>
    <w:rsid w:val="00D43F2F"/>
    <w:rsid w:val="00D445FC"/>
    <w:rsid w:val="00D45288"/>
    <w:rsid w:val="00D45E31"/>
    <w:rsid w:val="00D45FF6"/>
    <w:rsid w:val="00D46072"/>
    <w:rsid w:val="00D47039"/>
    <w:rsid w:val="00D511EB"/>
    <w:rsid w:val="00D51ECD"/>
    <w:rsid w:val="00D52BB6"/>
    <w:rsid w:val="00D537C4"/>
    <w:rsid w:val="00D5382D"/>
    <w:rsid w:val="00D5418D"/>
    <w:rsid w:val="00D54D20"/>
    <w:rsid w:val="00D55FD7"/>
    <w:rsid w:val="00D57591"/>
    <w:rsid w:val="00D60934"/>
    <w:rsid w:val="00D60952"/>
    <w:rsid w:val="00D60C54"/>
    <w:rsid w:val="00D60CAD"/>
    <w:rsid w:val="00D61863"/>
    <w:rsid w:val="00D6193C"/>
    <w:rsid w:val="00D6371A"/>
    <w:rsid w:val="00D63C37"/>
    <w:rsid w:val="00D64177"/>
    <w:rsid w:val="00D64660"/>
    <w:rsid w:val="00D64CBC"/>
    <w:rsid w:val="00D655E1"/>
    <w:rsid w:val="00D659F1"/>
    <w:rsid w:val="00D65B3D"/>
    <w:rsid w:val="00D66947"/>
    <w:rsid w:val="00D6763A"/>
    <w:rsid w:val="00D70A80"/>
    <w:rsid w:val="00D70C28"/>
    <w:rsid w:val="00D71605"/>
    <w:rsid w:val="00D725E9"/>
    <w:rsid w:val="00D727C2"/>
    <w:rsid w:val="00D732E1"/>
    <w:rsid w:val="00D73701"/>
    <w:rsid w:val="00D73DC0"/>
    <w:rsid w:val="00D73F0B"/>
    <w:rsid w:val="00D74E38"/>
    <w:rsid w:val="00D75B20"/>
    <w:rsid w:val="00D75C8F"/>
    <w:rsid w:val="00D75F6A"/>
    <w:rsid w:val="00D76080"/>
    <w:rsid w:val="00D761D6"/>
    <w:rsid w:val="00D76AC2"/>
    <w:rsid w:val="00D76D29"/>
    <w:rsid w:val="00D76FB4"/>
    <w:rsid w:val="00D77285"/>
    <w:rsid w:val="00D8065C"/>
    <w:rsid w:val="00D81E13"/>
    <w:rsid w:val="00D81FDB"/>
    <w:rsid w:val="00D82695"/>
    <w:rsid w:val="00D82B8E"/>
    <w:rsid w:val="00D84062"/>
    <w:rsid w:val="00D84176"/>
    <w:rsid w:val="00D8423D"/>
    <w:rsid w:val="00D849F8"/>
    <w:rsid w:val="00D85830"/>
    <w:rsid w:val="00D868DC"/>
    <w:rsid w:val="00D9001D"/>
    <w:rsid w:val="00D9033F"/>
    <w:rsid w:val="00D904A9"/>
    <w:rsid w:val="00D91A44"/>
    <w:rsid w:val="00D9469A"/>
    <w:rsid w:val="00D95741"/>
    <w:rsid w:val="00D97AC4"/>
    <w:rsid w:val="00DA14CE"/>
    <w:rsid w:val="00DA227F"/>
    <w:rsid w:val="00DA297D"/>
    <w:rsid w:val="00DA39C3"/>
    <w:rsid w:val="00DA5410"/>
    <w:rsid w:val="00DA5BD7"/>
    <w:rsid w:val="00DA6388"/>
    <w:rsid w:val="00DA6747"/>
    <w:rsid w:val="00DA7344"/>
    <w:rsid w:val="00DB0E3F"/>
    <w:rsid w:val="00DB1FC2"/>
    <w:rsid w:val="00DB20E1"/>
    <w:rsid w:val="00DB4982"/>
    <w:rsid w:val="00DB55DA"/>
    <w:rsid w:val="00DB71FB"/>
    <w:rsid w:val="00DB7CE5"/>
    <w:rsid w:val="00DC0D42"/>
    <w:rsid w:val="00DC224E"/>
    <w:rsid w:val="00DC2F84"/>
    <w:rsid w:val="00DC3392"/>
    <w:rsid w:val="00DC407D"/>
    <w:rsid w:val="00DC4A76"/>
    <w:rsid w:val="00DC4BB8"/>
    <w:rsid w:val="00DC4DD1"/>
    <w:rsid w:val="00DC4E05"/>
    <w:rsid w:val="00DC522D"/>
    <w:rsid w:val="00DC58B1"/>
    <w:rsid w:val="00DC6443"/>
    <w:rsid w:val="00DC6ABF"/>
    <w:rsid w:val="00DD01BB"/>
    <w:rsid w:val="00DD1895"/>
    <w:rsid w:val="00DD1C31"/>
    <w:rsid w:val="00DD1FDD"/>
    <w:rsid w:val="00DD212F"/>
    <w:rsid w:val="00DD25BB"/>
    <w:rsid w:val="00DD328D"/>
    <w:rsid w:val="00DD519B"/>
    <w:rsid w:val="00DD532B"/>
    <w:rsid w:val="00DD6660"/>
    <w:rsid w:val="00DD6DCC"/>
    <w:rsid w:val="00DD7DC8"/>
    <w:rsid w:val="00DE10AD"/>
    <w:rsid w:val="00DE1328"/>
    <w:rsid w:val="00DE165C"/>
    <w:rsid w:val="00DE1B4F"/>
    <w:rsid w:val="00DE298B"/>
    <w:rsid w:val="00DE359F"/>
    <w:rsid w:val="00DE3F6B"/>
    <w:rsid w:val="00DE4086"/>
    <w:rsid w:val="00DE4D47"/>
    <w:rsid w:val="00DE596F"/>
    <w:rsid w:val="00DE5BB0"/>
    <w:rsid w:val="00DE5F92"/>
    <w:rsid w:val="00DE7059"/>
    <w:rsid w:val="00DE786A"/>
    <w:rsid w:val="00DE7C7B"/>
    <w:rsid w:val="00DE7E8C"/>
    <w:rsid w:val="00DF0150"/>
    <w:rsid w:val="00DF04D0"/>
    <w:rsid w:val="00DF17DE"/>
    <w:rsid w:val="00DF1C74"/>
    <w:rsid w:val="00DF2243"/>
    <w:rsid w:val="00DF3750"/>
    <w:rsid w:val="00DF3782"/>
    <w:rsid w:val="00DF37A4"/>
    <w:rsid w:val="00DF37BA"/>
    <w:rsid w:val="00DF3C36"/>
    <w:rsid w:val="00DF44EC"/>
    <w:rsid w:val="00DF5A6D"/>
    <w:rsid w:val="00DF74A8"/>
    <w:rsid w:val="00E01133"/>
    <w:rsid w:val="00E03A1E"/>
    <w:rsid w:val="00E03D84"/>
    <w:rsid w:val="00E05DB8"/>
    <w:rsid w:val="00E06002"/>
    <w:rsid w:val="00E0706A"/>
    <w:rsid w:val="00E0757A"/>
    <w:rsid w:val="00E07BBD"/>
    <w:rsid w:val="00E109B7"/>
    <w:rsid w:val="00E10C2C"/>
    <w:rsid w:val="00E1131A"/>
    <w:rsid w:val="00E11393"/>
    <w:rsid w:val="00E12176"/>
    <w:rsid w:val="00E14B86"/>
    <w:rsid w:val="00E15356"/>
    <w:rsid w:val="00E15F02"/>
    <w:rsid w:val="00E161CF"/>
    <w:rsid w:val="00E161ED"/>
    <w:rsid w:val="00E162F2"/>
    <w:rsid w:val="00E16DF3"/>
    <w:rsid w:val="00E1708F"/>
    <w:rsid w:val="00E17A6B"/>
    <w:rsid w:val="00E203A5"/>
    <w:rsid w:val="00E21FE7"/>
    <w:rsid w:val="00E222B7"/>
    <w:rsid w:val="00E2264C"/>
    <w:rsid w:val="00E229B2"/>
    <w:rsid w:val="00E245D4"/>
    <w:rsid w:val="00E24D82"/>
    <w:rsid w:val="00E254C8"/>
    <w:rsid w:val="00E25A12"/>
    <w:rsid w:val="00E26D39"/>
    <w:rsid w:val="00E273CC"/>
    <w:rsid w:val="00E27F25"/>
    <w:rsid w:val="00E30188"/>
    <w:rsid w:val="00E30ABF"/>
    <w:rsid w:val="00E33F99"/>
    <w:rsid w:val="00E342FA"/>
    <w:rsid w:val="00E34556"/>
    <w:rsid w:val="00E3488A"/>
    <w:rsid w:val="00E34A37"/>
    <w:rsid w:val="00E36F92"/>
    <w:rsid w:val="00E370A1"/>
    <w:rsid w:val="00E37317"/>
    <w:rsid w:val="00E37C8A"/>
    <w:rsid w:val="00E43F02"/>
    <w:rsid w:val="00E44F98"/>
    <w:rsid w:val="00E45697"/>
    <w:rsid w:val="00E4595F"/>
    <w:rsid w:val="00E45E84"/>
    <w:rsid w:val="00E50EDB"/>
    <w:rsid w:val="00E52D7F"/>
    <w:rsid w:val="00E52F86"/>
    <w:rsid w:val="00E536A4"/>
    <w:rsid w:val="00E544F2"/>
    <w:rsid w:val="00E54E5F"/>
    <w:rsid w:val="00E5540E"/>
    <w:rsid w:val="00E55449"/>
    <w:rsid w:val="00E568F9"/>
    <w:rsid w:val="00E5730E"/>
    <w:rsid w:val="00E577B2"/>
    <w:rsid w:val="00E57E34"/>
    <w:rsid w:val="00E606D9"/>
    <w:rsid w:val="00E61884"/>
    <w:rsid w:val="00E61F4D"/>
    <w:rsid w:val="00E62190"/>
    <w:rsid w:val="00E63505"/>
    <w:rsid w:val="00E63C4D"/>
    <w:rsid w:val="00E63D39"/>
    <w:rsid w:val="00E641FA"/>
    <w:rsid w:val="00E655FD"/>
    <w:rsid w:val="00E65EF9"/>
    <w:rsid w:val="00E67D8A"/>
    <w:rsid w:val="00E67D90"/>
    <w:rsid w:val="00E71311"/>
    <w:rsid w:val="00E71446"/>
    <w:rsid w:val="00E71B21"/>
    <w:rsid w:val="00E72142"/>
    <w:rsid w:val="00E72B79"/>
    <w:rsid w:val="00E72ED5"/>
    <w:rsid w:val="00E72EE4"/>
    <w:rsid w:val="00E737E3"/>
    <w:rsid w:val="00E738AA"/>
    <w:rsid w:val="00E746A9"/>
    <w:rsid w:val="00E74BD2"/>
    <w:rsid w:val="00E74C54"/>
    <w:rsid w:val="00E74E6C"/>
    <w:rsid w:val="00E75E1D"/>
    <w:rsid w:val="00E7612F"/>
    <w:rsid w:val="00E7742A"/>
    <w:rsid w:val="00E77936"/>
    <w:rsid w:val="00E80C12"/>
    <w:rsid w:val="00E80F36"/>
    <w:rsid w:val="00E820FB"/>
    <w:rsid w:val="00E832A4"/>
    <w:rsid w:val="00E838B4"/>
    <w:rsid w:val="00E846B7"/>
    <w:rsid w:val="00E84722"/>
    <w:rsid w:val="00E8684D"/>
    <w:rsid w:val="00E873E1"/>
    <w:rsid w:val="00E9003E"/>
    <w:rsid w:val="00E90D9D"/>
    <w:rsid w:val="00E91DAA"/>
    <w:rsid w:val="00E921FB"/>
    <w:rsid w:val="00E92B31"/>
    <w:rsid w:val="00E92F4E"/>
    <w:rsid w:val="00E933A3"/>
    <w:rsid w:val="00E95790"/>
    <w:rsid w:val="00E959FA"/>
    <w:rsid w:val="00E964CB"/>
    <w:rsid w:val="00E970A9"/>
    <w:rsid w:val="00E9723D"/>
    <w:rsid w:val="00E97B61"/>
    <w:rsid w:val="00EA06CC"/>
    <w:rsid w:val="00EA0F80"/>
    <w:rsid w:val="00EA12F4"/>
    <w:rsid w:val="00EA15D4"/>
    <w:rsid w:val="00EA1DF4"/>
    <w:rsid w:val="00EA25F1"/>
    <w:rsid w:val="00EA2FBE"/>
    <w:rsid w:val="00EA3FC3"/>
    <w:rsid w:val="00EA4C8F"/>
    <w:rsid w:val="00EA51B6"/>
    <w:rsid w:val="00EA5A00"/>
    <w:rsid w:val="00EA68E7"/>
    <w:rsid w:val="00EA73EC"/>
    <w:rsid w:val="00EB0813"/>
    <w:rsid w:val="00EB0C5B"/>
    <w:rsid w:val="00EB3414"/>
    <w:rsid w:val="00EB4A75"/>
    <w:rsid w:val="00EB66B8"/>
    <w:rsid w:val="00EB67F3"/>
    <w:rsid w:val="00EB6915"/>
    <w:rsid w:val="00EB6ABD"/>
    <w:rsid w:val="00EB6B6F"/>
    <w:rsid w:val="00EB7081"/>
    <w:rsid w:val="00EC2AEC"/>
    <w:rsid w:val="00EC35F8"/>
    <w:rsid w:val="00EC3873"/>
    <w:rsid w:val="00EC5252"/>
    <w:rsid w:val="00EC5929"/>
    <w:rsid w:val="00EC6041"/>
    <w:rsid w:val="00EC6077"/>
    <w:rsid w:val="00EC6B99"/>
    <w:rsid w:val="00EC7A90"/>
    <w:rsid w:val="00ED1313"/>
    <w:rsid w:val="00ED2535"/>
    <w:rsid w:val="00ED2AF5"/>
    <w:rsid w:val="00ED2F9C"/>
    <w:rsid w:val="00ED30F9"/>
    <w:rsid w:val="00ED3870"/>
    <w:rsid w:val="00ED387E"/>
    <w:rsid w:val="00ED3EEA"/>
    <w:rsid w:val="00ED50F9"/>
    <w:rsid w:val="00ED6AAE"/>
    <w:rsid w:val="00ED7D93"/>
    <w:rsid w:val="00EE0431"/>
    <w:rsid w:val="00EE0432"/>
    <w:rsid w:val="00EE22C5"/>
    <w:rsid w:val="00EE2465"/>
    <w:rsid w:val="00EE29CA"/>
    <w:rsid w:val="00EE3609"/>
    <w:rsid w:val="00EE404B"/>
    <w:rsid w:val="00EE432D"/>
    <w:rsid w:val="00EE4F87"/>
    <w:rsid w:val="00EE5785"/>
    <w:rsid w:val="00EE5CD7"/>
    <w:rsid w:val="00EE64C0"/>
    <w:rsid w:val="00EE68E8"/>
    <w:rsid w:val="00EE6D15"/>
    <w:rsid w:val="00EE7010"/>
    <w:rsid w:val="00EE733E"/>
    <w:rsid w:val="00EE7690"/>
    <w:rsid w:val="00EE7A96"/>
    <w:rsid w:val="00EF0A9F"/>
    <w:rsid w:val="00EF0D9C"/>
    <w:rsid w:val="00EF12C8"/>
    <w:rsid w:val="00EF1462"/>
    <w:rsid w:val="00EF2660"/>
    <w:rsid w:val="00EF2D66"/>
    <w:rsid w:val="00EF366C"/>
    <w:rsid w:val="00EF3AF2"/>
    <w:rsid w:val="00EF410E"/>
    <w:rsid w:val="00EF6419"/>
    <w:rsid w:val="00EF66CE"/>
    <w:rsid w:val="00EF675C"/>
    <w:rsid w:val="00EF7AA7"/>
    <w:rsid w:val="00EF7D5C"/>
    <w:rsid w:val="00EF7DD5"/>
    <w:rsid w:val="00F0035B"/>
    <w:rsid w:val="00F00FC8"/>
    <w:rsid w:val="00F018CD"/>
    <w:rsid w:val="00F01BB3"/>
    <w:rsid w:val="00F01DE9"/>
    <w:rsid w:val="00F025FA"/>
    <w:rsid w:val="00F02CD5"/>
    <w:rsid w:val="00F0323C"/>
    <w:rsid w:val="00F04378"/>
    <w:rsid w:val="00F04B26"/>
    <w:rsid w:val="00F05D8E"/>
    <w:rsid w:val="00F074D9"/>
    <w:rsid w:val="00F07D7D"/>
    <w:rsid w:val="00F1033D"/>
    <w:rsid w:val="00F103B5"/>
    <w:rsid w:val="00F1078C"/>
    <w:rsid w:val="00F10CAE"/>
    <w:rsid w:val="00F1128B"/>
    <w:rsid w:val="00F13F62"/>
    <w:rsid w:val="00F149BC"/>
    <w:rsid w:val="00F14FEA"/>
    <w:rsid w:val="00F15407"/>
    <w:rsid w:val="00F16CCA"/>
    <w:rsid w:val="00F16EFA"/>
    <w:rsid w:val="00F2108B"/>
    <w:rsid w:val="00F21DC1"/>
    <w:rsid w:val="00F229CB"/>
    <w:rsid w:val="00F22C5C"/>
    <w:rsid w:val="00F22FE8"/>
    <w:rsid w:val="00F23B09"/>
    <w:rsid w:val="00F249A0"/>
    <w:rsid w:val="00F24BD1"/>
    <w:rsid w:val="00F25B85"/>
    <w:rsid w:val="00F25C79"/>
    <w:rsid w:val="00F27598"/>
    <w:rsid w:val="00F30913"/>
    <w:rsid w:val="00F30984"/>
    <w:rsid w:val="00F31101"/>
    <w:rsid w:val="00F329F4"/>
    <w:rsid w:val="00F33956"/>
    <w:rsid w:val="00F33BE3"/>
    <w:rsid w:val="00F352F5"/>
    <w:rsid w:val="00F35DD1"/>
    <w:rsid w:val="00F41FC7"/>
    <w:rsid w:val="00F44532"/>
    <w:rsid w:val="00F44A42"/>
    <w:rsid w:val="00F4510E"/>
    <w:rsid w:val="00F45237"/>
    <w:rsid w:val="00F46602"/>
    <w:rsid w:val="00F4775D"/>
    <w:rsid w:val="00F51519"/>
    <w:rsid w:val="00F51BFF"/>
    <w:rsid w:val="00F51D16"/>
    <w:rsid w:val="00F5253D"/>
    <w:rsid w:val="00F53330"/>
    <w:rsid w:val="00F53C48"/>
    <w:rsid w:val="00F53DAB"/>
    <w:rsid w:val="00F54877"/>
    <w:rsid w:val="00F54F4B"/>
    <w:rsid w:val="00F552DC"/>
    <w:rsid w:val="00F55E23"/>
    <w:rsid w:val="00F60B76"/>
    <w:rsid w:val="00F60C28"/>
    <w:rsid w:val="00F61623"/>
    <w:rsid w:val="00F651AB"/>
    <w:rsid w:val="00F66A6E"/>
    <w:rsid w:val="00F66BC6"/>
    <w:rsid w:val="00F67A4D"/>
    <w:rsid w:val="00F67FF3"/>
    <w:rsid w:val="00F70C83"/>
    <w:rsid w:val="00F718EB"/>
    <w:rsid w:val="00F71AB4"/>
    <w:rsid w:val="00F740DE"/>
    <w:rsid w:val="00F74461"/>
    <w:rsid w:val="00F75926"/>
    <w:rsid w:val="00F768A0"/>
    <w:rsid w:val="00F7703A"/>
    <w:rsid w:val="00F776E7"/>
    <w:rsid w:val="00F77FE4"/>
    <w:rsid w:val="00F8022D"/>
    <w:rsid w:val="00F806E5"/>
    <w:rsid w:val="00F815B5"/>
    <w:rsid w:val="00F81B84"/>
    <w:rsid w:val="00F82DCD"/>
    <w:rsid w:val="00F83BEB"/>
    <w:rsid w:val="00F86445"/>
    <w:rsid w:val="00F86940"/>
    <w:rsid w:val="00F86F51"/>
    <w:rsid w:val="00F90D77"/>
    <w:rsid w:val="00F9198A"/>
    <w:rsid w:val="00F9364D"/>
    <w:rsid w:val="00F9389B"/>
    <w:rsid w:val="00F94106"/>
    <w:rsid w:val="00F9418D"/>
    <w:rsid w:val="00F944F9"/>
    <w:rsid w:val="00F94966"/>
    <w:rsid w:val="00F95228"/>
    <w:rsid w:val="00F9534A"/>
    <w:rsid w:val="00F9559C"/>
    <w:rsid w:val="00F95FAE"/>
    <w:rsid w:val="00F969A7"/>
    <w:rsid w:val="00F9774B"/>
    <w:rsid w:val="00F97B71"/>
    <w:rsid w:val="00F97C23"/>
    <w:rsid w:val="00FA118C"/>
    <w:rsid w:val="00FA15D9"/>
    <w:rsid w:val="00FA1870"/>
    <w:rsid w:val="00FA19C0"/>
    <w:rsid w:val="00FA2798"/>
    <w:rsid w:val="00FA2858"/>
    <w:rsid w:val="00FA2A80"/>
    <w:rsid w:val="00FA33E6"/>
    <w:rsid w:val="00FA3472"/>
    <w:rsid w:val="00FA4DB6"/>
    <w:rsid w:val="00FA5804"/>
    <w:rsid w:val="00FA5C2D"/>
    <w:rsid w:val="00FA65E3"/>
    <w:rsid w:val="00FA669D"/>
    <w:rsid w:val="00FB1EC7"/>
    <w:rsid w:val="00FB28F5"/>
    <w:rsid w:val="00FB2E98"/>
    <w:rsid w:val="00FB313A"/>
    <w:rsid w:val="00FB338D"/>
    <w:rsid w:val="00FB3614"/>
    <w:rsid w:val="00FB43C7"/>
    <w:rsid w:val="00FB492C"/>
    <w:rsid w:val="00FB5019"/>
    <w:rsid w:val="00FB501C"/>
    <w:rsid w:val="00FB5342"/>
    <w:rsid w:val="00FB60B7"/>
    <w:rsid w:val="00FB6EC5"/>
    <w:rsid w:val="00FB7256"/>
    <w:rsid w:val="00FB72AB"/>
    <w:rsid w:val="00FB7EA5"/>
    <w:rsid w:val="00FC0343"/>
    <w:rsid w:val="00FC062C"/>
    <w:rsid w:val="00FC2390"/>
    <w:rsid w:val="00FC3D9B"/>
    <w:rsid w:val="00FC527B"/>
    <w:rsid w:val="00FC5A44"/>
    <w:rsid w:val="00FC6B46"/>
    <w:rsid w:val="00FC6C9F"/>
    <w:rsid w:val="00FC6DE5"/>
    <w:rsid w:val="00FC7012"/>
    <w:rsid w:val="00FC7359"/>
    <w:rsid w:val="00FC7928"/>
    <w:rsid w:val="00FD05C7"/>
    <w:rsid w:val="00FD0996"/>
    <w:rsid w:val="00FD0B0F"/>
    <w:rsid w:val="00FD0F60"/>
    <w:rsid w:val="00FD1C94"/>
    <w:rsid w:val="00FD1E1D"/>
    <w:rsid w:val="00FD2594"/>
    <w:rsid w:val="00FD35F1"/>
    <w:rsid w:val="00FD369B"/>
    <w:rsid w:val="00FD39F0"/>
    <w:rsid w:val="00FD42F6"/>
    <w:rsid w:val="00FD59C6"/>
    <w:rsid w:val="00FD7B8B"/>
    <w:rsid w:val="00FE0339"/>
    <w:rsid w:val="00FE04EE"/>
    <w:rsid w:val="00FE054C"/>
    <w:rsid w:val="00FE0832"/>
    <w:rsid w:val="00FE093B"/>
    <w:rsid w:val="00FE0A5F"/>
    <w:rsid w:val="00FE1366"/>
    <w:rsid w:val="00FE1377"/>
    <w:rsid w:val="00FE2403"/>
    <w:rsid w:val="00FF13EB"/>
    <w:rsid w:val="00FF43A5"/>
    <w:rsid w:val="00FF477A"/>
    <w:rsid w:val="00FF4886"/>
    <w:rsid w:val="00FF59D3"/>
    <w:rsid w:val="00FF5B0C"/>
    <w:rsid w:val="00FF6302"/>
    <w:rsid w:val="00FF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BBCC"/>
  <w15:chartTrackingRefBased/>
  <w15:docId w15:val="{F7F20685-816D-4DF8-AF38-C30C6F4E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87E22"/>
    <w:rPr>
      <w:rFonts w:ascii="Arial" w:hAnsi="Arial"/>
      <w:lang w:val="nb-NO"/>
    </w:rPr>
  </w:style>
  <w:style w:type="paragraph" w:styleId="Overskrift1">
    <w:name w:val="heading 1"/>
    <w:next w:val="Normal"/>
    <w:link w:val="Overskrift1Tegn"/>
    <w:uiPriority w:val="1"/>
    <w:qFormat/>
    <w:rsid w:val="001D72E5"/>
    <w:pPr>
      <w:keepNext/>
      <w:numPr>
        <w:numId w:val="22"/>
      </w:numPr>
      <w:spacing w:before="360" w:after="240" w:line="264" w:lineRule="auto"/>
      <w:outlineLvl w:val="0"/>
    </w:pPr>
    <w:rPr>
      <w:rFonts w:ascii="Arial" w:eastAsiaTheme="majorEastAsia" w:hAnsi="Arial" w:cs="Arial"/>
      <w:b/>
      <w:szCs w:val="32"/>
      <w:lang w:val="nb-NO"/>
    </w:rPr>
  </w:style>
  <w:style w:type="paragraph" w:styleId="Overskrift2">
    <w:name w:val="heading 2"/>
    <w:link w:val="Overskrift2Tegn"/>
    <w:uiPriority w:val="1"/>
    <w:unhideWhenUsed/>
    <w:qFormat/>
    <w:rsid w:val="00DE7059"/>
    <w:pPr>
      <w:numPr>
        <w:ilvl w:val="1"/>
        <w:numId w:val="22"/>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1"/>
    <w:unhideWhenUsed/>
    <w:qFormat/>
    <w:rsid w:val="00DE7059"/>
    <w:pPr>
      <w:numPr>
        <w:ilvl w:val="2"/>
        <w:numId w:val="22"/>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1"/>
    <w:unhideWhenUsed/>
    <w:qFormat/>
    <w:rsid w:val="00DE7059"/>
    <w:pPr>
      <w:numPr>
        <w:ilvl w:val="3"/>
        <w:numId w:val="22"/>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rsid w:val="00DE7059"/>
    <w:pPr>
      <w:numPr>
        <w:ilvl w:val="4"/>
        <w:numId w:val="22"/>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987E22"/>
    <w:pPr>
      <w:spacing w:before="240" w:after="240" w:line="264" w:lineRule="auto"/>
    </w:pPr>
    <w:rPr>
      <w:rFonts w:ascii="Arial" w:hAnsi="Arial"/>
      <w:lang w:val="nb-NO"/>
    </w:rPr>
  </w:style>
  <w:style w:type="character" w:customStyle="1" w:styleId="BrdtekstTegn">
    <w:name w:val="Brødtekst Tegn"/>
    <w:basedOn w:val="Standardskriftforavsnitt"/>
    <w:link w:val="Brdtekst"/>
    <w:rsid w:val="00987E22"/>
    <w:rPr>
      <w:rFonts w:ascii="Arial" w:hAnsi="Arial"/>
      <w:lang w:val="nb-NO"/>
    </w:rPr>
  </w:style>
  <w:style w:type="table" w:styleId="Listetabell1lys">
    <w:name w:val="List Table 1 Light"/>
    <w:basedOn w:val="Vanligtabell"/>
    <w:uiPriority w:val="46"/>
    <w:semiHidden/>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lang w:val="nb-NO"/>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lang w:val="nb-NO"/>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lang w:val="nb-NO"/>
    </w:rPr>
  </w:style>
  <w:style w:type="numbering" w:styleId="Artikkelavsnitt">
    <w:name w:val="Outline List 3"/>
    <w:basedOn w:val="Ingenliste"/>
    <w:uiPriority w:val="99"/>
    <w:semiHidden/>
    <w:unhideWhenUsed/>
    <w:rsid w:val="00DE7059"/>
    <w:pPr>
      <w:numPr>
        <w:numId w:val="12"/>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1D72E5"/>
    <w:rPr>
      <w:rFonts w:ascii="Arial" w:eastAsiaTheme="majorEastAsia" w:hAnsi="Arial" w:cs="Arial"/>
      <w:b/>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C4BB8"/>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2"/>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2"/>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2"/>
      </w:numPr>
      <w:tabs>
        <w:tab w:val="left" w:pos="1417"/>
      </w:tabs>
      <w:spacing w:before="120" w:after="120" w:line="264" w:lineRule="auto"/>
    </w:pPr>
    <w:rPr>
      <w:rFonts w:ascii="Arial" w:hAnsi="Arial" w:cs="Arial"/>
      <w:lang w:val="nb-NO"/>
    </w:rPr>
  </w:style>
  <w:style w:type="paragraph" w:styleId="Tittel">
    <w:name w:val="Title"/>
    <w:next w:val="Normal"/>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Normal"/>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1D72E5"/>
    <w:pPr>
      <w:keepNext/>
      <w:spacing w:before="360"/>
      <w:ind w:left="936" w:hanging="936"/>
    </w:pPr>
    <w:rPr>
      <w:b/>
    </w:rPr>
  </w:style>
  <w:style w:type="character" w:customStyle="1" w:styleId="Heading2BTegn">
    <w:name w:val="Heading 2B Tegn"/>
    <w:basedOn w:val="Standardskriftforavsnitt"/>
    <w:link w:val="Heading2B"/>
    <w:uiPriority w:val="1"/>
    <w:rsid w:val="001D72E5"/>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1D72E5"/>
    <w:pPr>
      <w:keepNext/>
      <w:spacing w:before="360"/>
      <w:ind w:left="936" w:hanging="936"/>
    </w:pPr>
    <w:rPr>
      <w:b/>
    </w:rPr>
  </w:style>
  <w:style w:type="character" w:customStyle="1" w:styleId="Heading3BTegn">
    <w:name w:val="Heading 3B Tegn"/>
    <w:basedOn w:val="Standardskriftforavsnitt"/>
    <w:link w:val="Heading3B"/>
    <w:uiPriority w:val="1"/>
    <w:rsid w:val="001D72E5"/>
    <w:rPr>
      <w:rFonts w:ascii="Arial" w:eastAsiaTheme="majorEastAsia" w:hAnsi="Arial" w:cs="Arial"/>
      <w:b/>
      <w:szCs w:val="24"/>
      <w:lang w:val="nb-NO"/>
    </w:rPr>
  </w:style>
  <w:style w:type="paragraph" w:styleId="Sitat">
    <w:name w:val="Quote"/>
    <w:next w:val="Normal"/>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rsid w:val="00DE7059"/>
    <w:pPr>
      <w:numPr>
        <w:numId w:val="23"/>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661A50"/>
    <w:pPr>
      <w:numPr>
        <w:ilvl w:val="1"/>
        <w:numId w:val="23"/>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3"/>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3"/>
      </w:numPr>
      <w:tabs>
        <w:tab w:val="left" w:pos="1417"/>
      </w:tabs>
      <w:spacing w:before="120" w:after="120" w:line="264" w:lineRule="auto"/>
    </w:pPr>
    <w:rPr>
      <w:rFonts w:ascii="Arial" w:hAnsi="Arial" w:cs="Arial"/>
      <w:lang w:val="nb-NO"/>
    </w:rPr>
  </w:style>
  <w:style w:type="paragraph" w:styleId="Punktliste4">
    <w:name w:val="List Bullet 4"/>
    <w:uiPriority w:val="99"/>
    <w:unhideWhenUsed/>
    <w:rsid w:val="00DE7059"/>
    <w:pPr>
      <w:numPr>
        <w:ilvl w:val="4"/>
        <w:numId w:val="23"/>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0"/>
      </w:numPr>
    </w:pPr>
  </w:style>
  <w:style w:type="numbering" w:styleId="1ai">
    <w:name w:val="Outline List 1"/>
    <w:basedOn w:val="Ingenliste"/>
    <w:uiPriority w:val="99"/>
    <w:semiHidden/>
    <w:unhideWhenUsed/>
    <w:rsid w:val="00DE7059"/>
    <w:pPr>
      <w:numPr>
        <w:numId w:val="11"/>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lang w:val="nb-NO"/>
    </w:rPr>
  </w:style>
  <w:style w:type="character" w:styleId="Boktittel">
    <w:name w:val="Book Title"/>
    <w:basedOn w:val="Standardskriftforavsnitt"/>
    <w:uiPriority w:val="33"/>
    <w:semiHidden/>
    <w:qFormat/>
    <w:rsid w:val="00DE7059"/>
    <w:rPr>
      <w:b/>
      <w:bCs/>
      <w:i/>
      <w:iCs/>
      <w:spacing w:val="5"/>
      <w:lang w:val="nb-NO"/>
    </w:rPr>
  </w:style>
  <w:style w:type="paragraph" w:styleId="Brdtekst-frsteinnrykk">
    <w:name w:val="Body Text First Indent"/>
    <w:basedOn w:val="Normal"/>
    <w:link w:val="Brdtekst-frsteinnrykkTegn"/>
    <w:uiPriority w:val="99"/>
    <w:semiHidden/>
    <w:unhideWhenUsed/>
    <w:rsid w:val="00987E22"/>
    <w:pPr>
      <w:spacing w:after="160" w:line="259" w:lineRule="auto"/>
      <w:ind w:firstLine="360"/>
    </w:pPr>
    <w:rPr>
      <w:rFonts w:asciiTheme="minorHAnsi" w:hAnsiTheme="minorHAnsi" w:cstheme="minorBidi"/>
      <w:sz w:val="22"/>
    </w:rPr>
  </w:style>
  <w:style w:type="character" w:customStyle="1" w:styleId="Brdtekst-frsteinnrykkTegn">
    <w:name w:val="Brødtekst - første innrykk Tegn"/>
    <w:basedOn w:val="Standardskriftforavsnitt"/>
    <w:link w:val="Brdtekst-frsteinnrykk"/>
    <w:uiPriority w:val="99"/>
    <w:semiHidden/>
    <w:rsid w:val="00987E22"/>
    <w:rPr>
      <w:rFonts w:asciiTheme="minorHAnsi" w:hAnsiTheme="minorHAnsi" w:cstheme="minorBidi"/>
      <w:sz w:val="22"/>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rPr>
      <w:rFonts w:ascii="Arial" w:hAnsi="Arial"/>
      <w:lang w:val="nb-NO"/>
    </w:rPr>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rPr>
      <w:rFonts w:ascii="Arial" w:hAnsi="Arial"/>
      <w:lang w:val="nb-NO"/>
    </w:rPr>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rPr>
      <w:rFonts w:ascii="Arial" w:hAnsi="Arial"/>
      <w:lang w:val="nb-NO"/>
    </w:rPr>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rFonts w:ascii="Arial" w:hAnsi="Arial"/>
      <w:sz w:val="16"/>
      <w:szCs w:val="16"/>
      <w:lang w:val="nb-NO"/>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rPr>
      <w:rFonts w:ascii="Arial" w:hAnsi="Arial"/>
      <w:lang w:val="nb-NO"/>
    </w:rPr>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rFonts w:ascii="Arial" w:hAnsi="Arial"/>
      <w:sz w:val="16"/>
      <w:szCs w:val="16"/>
      <w:lang w:val="nb-NO"/>
    </w:rPr>
  </w:style>
  <w:style w:type="paragraph" w:styleId="Bunntekst">
    <w:name w:val="footer"/>
    <w:basedOn w:val="Normal"/>
    <w:link w:val="BunntekstTegn"/>
    <w:uiPriority w:val="99"/>
    <w:unhideWhenUsed/>
    <w:rsid w:val="00792B81"/>
    <w:pPr>
      <w:tabs>
        <w:tab w:val="center" w:pos="4536"/>
        <w:tab w:val="right" w:pos="9072"/>
      </w:tabs>
      <w:spacing w:before="240" w:after="240" w:line="264" w:lineRule="auto"/>
    </w:pPr>
    <w:rPr>
      <w:sz w:val="16"/>
    </w:rPr>
  </w:style>
  <w:style w:type="character" w:customStyle="1" w:styleId="BunntekstTegn">
    <w:name w:val="Bunntekst Tegn"/>
    <w:basedOn w:val="Standardskriftforavsnitt"/>
    <w:link w:val="Bunntekst"/>
    <w:uiPriority w:val="99"/>
    <w:rsid w:val="00792B81"/>
    <w:rPr>
      <w:rFonts w:ascii="Arial" w:hAnsi="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rPr>
      <w:rFonts w:ascii="Arial" w:hAnsi="Arial"/>
      <w:lang w:val="nb-NO"/>
    </w:rPr>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lang w:val="nb-NO"/>
    </w:rPr>
  </w:style>
  <w:style w:type="table" w:styleId="Enkelttabell1">
    <w:name w:val="Table Simple 1"/>
    <w:basedOn w:val="Vanligtabell"/>
    <w:uiPriority w:val="99"/>
    <w:semiHidden/>
    <w:unhideWhenUsed/>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rPr>
      <w:rFonts w:ascii="Arial" w:hAnsi="Arial"/>
      <w:lang w:val="nb-NO"/>
    </w:rPr>
  </w:style>
  <w:style w:type="table" w:styleId="Fargerikliste">
    <w:name w:val="Colorful List"/>
    <w:basedOn w:val="Vanligtabell"/>
    <w:uiPriority w:val="72"/>
    <w:semiHidden/>
    <w:unhideWhenUsed/>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lang w:val="nb-NO"/>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rFonts w:ascii="Arial" w:hAnsi="Arial"/>
      <w:lang w:val="nb-NO"/>
    </w:rPr>
  </w:style>
  <w:style w:type="character" w:styleId="Fulgthyperkobling">
    <w:name w:val="FollowedHyperlink"/>
    <w:basedOn w:val="Standardskriftforavsnitt"/>
    <w:uiPriority w:val="99"/>
    <w:semiHidden/>
    <w:unhideWhenUsed/>
    <w:rsid w:val="00DE7059"/>
    <w:rPr>
      <w:color w:val="954F72" w:themeColor="followedHyperlink"/>
      <w:u w:val="single"/>
      <w:lang w:val="nb-NO"/>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rPr>
      <w:rFonts w:ascii="Arial" w:hAnsi="Arial"/>
      <w:lang w:val="nb-NO"/>
    </w:rPr>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rFonts w:ascii="Arial" w:hAnsi="Arial"/>
      <w:i/>
      <w:iCs/>
      <w:lang w:val="nb-NO"/>
    </w:rPr>
  </w:style>
  <w:style w:type="character" w:styleId="HTML-akronym">
    <w:name w:val="HTML Acronym"/>
    <w:basedOn w:val="Standardskriftforavsnitt"/>
    <w:uiPriority w:val="99"/>
    <w:semiHidden/>
    <w:unhideWhenUsed/>
    <w:rsid w:val="00DE7059"/>
    <w:rPr>
      <w:lang w:val="nb-NO"/>
    </w:rPr>
  </w:style>
  <w:style w:type="character" w:styleId="HTML-definisjon">
    <w:name w:val="HTML Definition"/>
    <w:basedOn w:val="Standardskriftforavsnitt"/>
    <w:uiPriority w:val="99"/>
    <w:semiHidden/>
    <w:unhideWhenUsed/>
    <w:rsid w:val="00DE7059"/>
    <w:rPr>
      <w:i/>
      <w:iCs/>
      <w:lang w:val="nb-NO"/>
    </w:rPr>
  </w:style>
  <w:style w:type="character" w:styleId="HTML-eksempel">
    <w:name w:val="HTML Sample"/>
    <w:basedOn w:val="Standardskriftforavsnitt"/>
    <w:uiPriority w:val="99"/>
    <w:semiHidden/>
    <w:unhideWhenUsed/>
    <w:rsid w:val="00DE7059"/>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lang w:val="nb-NO"/>
    </w:rPr>
  </w:style>
  <w:style w:type="character" w:styleId="HTML-kode">
    <w:name w:val="HTML Code"/>
    <w:basedOn w:val="Standardskriftforavsnitt"/>
    <w:uiPriority w:val="99"/>
    <w:semiHidden/>
    <w:unhideWhenUsed/>
    <w:rsid w:val="00DE7059"/>
    <w:rPr>
      <w:rFonts w:ascii="Consolas" w:hAnsi="Consolas"/>
      <w:sz w:val="20"/>
      <w:szCs w:val="20"/>
      <w:lang w:val="nb-NO"/>
    </w:rPr>
  </w:style>
  <w:style w:type="character" w:styleId="HTML-sitat">
    <w:name w:val="HTML Cite"/>
    <w:basedOn w:val="Standardskriftforavsnitt"/>
    <w:uiPriority w:val="99"/>
    <w:semiHidden/>
    <w:unhideWhenUsed/>
    <w:rsid w:val="00DE7059"/>
    <w:rPr>
      <w:i/>
      <w:iCs/>
      <w:lang w:val="nb-NO"/>
    </w:rPr>
  </w:style>
  <w:style w:type="character" w:styleId="HTML-skrivemaskin">
    <w:name w:val="HTML Typewriter"/>
    <w:basedOn w:val="Standardskriftforavsnitt"/>
    <w:uiPriority w:val="99"/>
    <w:semiHidden/>
    <w:unhideWhenUsed/>
    <w:rsid w:val="00DE7059"/>
    <w:rPr>
      <w:rFonts w:ascii="Consolas" w:hAnsi="Consolas"/>
      <w:sz w:val="20"/>
      <w:szCs w:val="20"/>
      <w:lang w:val="nb-NO"/>
    </w:rPr>
  </w:style>
  <w:style w:type="character" w:styleId="HTML-tastatur">
    <w:name w:val="HTML Keyboard"/>
    <w:basedOn w:val="Standardskriftforavsnitt"/>
    <w:uiPriority w:val="99"/>
    <w:semiHidden/>
    <w:unhideWhenUsed/>
    <w:rsid w:val="00DE7059"/>
    <w:rPr>
      <w:rFonts w:ascii="Consolas" w:hAnsi="Consolas"/>
      <w:sz w:val="20"/>
      <w:szCs w:val="20"/>
      <w:lang w:val="nb-NO"/>
    </w:rPr>
  </w:style>
  <w:style w:type="character" w:styleId="HTML-variabel">
    <w:name w:val="HTML Variable"/>
    <w:basedOn w:val="Standardskriftforavsnitt"/>
    <w:uiPriority w:val="99"/>
    <w:semiHidden/>
    <w:unhideWhenUsed/>
    <w:rsid w:val="00DE7059"/>
    <w:rPr>
      <w:i/>
      <w:iCs/>
      <w:lang w:val="nb-NO"/>
    </w:rPr>
  </w:style>
  <w:style w:type="character" w:styleId="Hyperkobling">
    <w:name w:val="Hyperlink"/>
    <w:basedOn w:val="Standardskriftforavsnitt"/>
    <w:uiPriority w:val="99"/>
    <w:unhideWhenUsed/>
    <w:rsid w:val="00415AE0"/>
    <w:rPr>
      <w:color w:val="E20412"/>
      <w:u w:val="single"/>
      <w:lang w:val="nb-NO"/>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rPr>
      <w:lang w:val="nb-NO"/>
    </w:rPr>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rPr>
      <w:rFonts w:ascii="Arial" w:hAnsi="Arial"/>
      <w:lang w:val="nb-NO"/>
    </w:rPr>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DE7059"/>
  </w:style>
  <w:style w:type="character" w:customStyle="1" w:styleId="MerknadstekstTegn">
    <w:name w:val="Merknadstekst Tegn"/>
    <w:basedOn w:val="Standardskriftforavsnitt"/>
    <w:link w:val="Merknadstekst"/>
    <w:uiPriority w:val="99"/>
    <w:semiHidden/>
    <w:rsid w:val="00DE7059"/>
    <w:rPr>
      <w:rFonts w:ascii="Arial" w:hAnsi="Arial"/>
      <w:lang w:val="nb-NO"/>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rFonts w:ascii="Arial" w:hAnsi="Arial"/>
      <w:b/>
      <w:bCs/>
      <w:lang w:val="nb-NO"/>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rPr>
      <w:lang w:val="nb-NO"/>
    </w:rPr>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semiHidden/>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semiHidden/>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semiHidden/>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semiHidden/>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semiHidden/>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semiHidden/>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semiHidden/>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semiHidden/>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semiHidden/>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semiHidden/>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semiHidden/>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semiHidden/>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semiHidden/>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semiHidden/>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semiHidden/>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semiHidden/>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semiHidden/>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semiHidden/>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semiHidden/>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semiHidden/>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semiHidden/>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semiHidden/>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semiHidden/>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semiHidden/>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semiHidden/>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semiHidden/>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semiHidden/>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semiHidden/>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semiHidden/>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semiHidden/>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semiHidden/>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semiHidden/>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semiHidden/>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semiHidden/>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semiHidden/>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semiHidden/>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semiHidden/>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semiHidden/>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semiHidden/>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semiHidden/>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semiHidden/>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nb-NO"/>
    </w:rPr>
  </w:style>
  <w:style w:type="character" w:customStyle="1" w:styleId="MakrotekstTegn">
    <w:name w:val="Makrotekst Tegn"/>
    <w:basedOn w:val="Standardskriftforavsnitt"/>
    <w:link w:val="Makrotekst"/>
    <w:uiPriority w:val="99"/>
    <w:semiHidden/>
    <w:rsid w:val="00DE7059"/>
    <w:rPr>
      <w:rFonts w:ascii="Consolas" w:hAnsi="Consolas"/>
      <w:lang w:val="nb-NO"/>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DE7059"/>
    <w:rPr>
      <w:sz w:val="16"/>
      <w:szCs w:val="16"/>
      <w:lang w:val="nb-NO"/>
    </w:rPr>
  </w:style>
  <w:style w:type="table" w:styleId="Middelsliste1">
    <w:name w:val="Medium List 1"/>
    <w:basedOn w:val="Vanligtabell"/>
    <w:uiPriority w:val="65"/>
    <w:semiHidden/>
    <w:unhideWhenUsed/>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rPr>
      <w:rFonts w:ascii="Arial" w:hAnsi="Arial"/>
      <w:lang w:val="nb-NO"/>
    </w:rPr>
  </w:style>
  <w:style w:type="paragraph" w:styleId="Nummerertliste4">
    <w:name w:val="List Number 4"/>
    <w:basedOn w:val="Normal"/>
    <w:uiPriority w:val="99"/>
    <w:semiHidden/>
    <w:unhideWhenUsed/>
    <w:rsid w:val="00DE7059"/>
    <w:pPr>
      <w:numPr>
        <w:numId w:val="13"/>
      </w:numPr>
      <w:contextualSpacing/>
    </w:pPr>
  </w:style>
  <w:style w:type="paragraph" w:styleId="Nummerertliste5">
    <w:name w:val="List Number 5"/>
    <w:basedOn w:val="Normal"/>
    <w:uiPriority w:val="99"/>
    <w:semiHidden/>
    <w:unhideWhenUsed/>
    <w:rsid w:val="00DE7059"/>
    <w:pPr>
      <w:numPr>
        <w:numId w:val="14"/>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color w:val="2E74B5" w:themeColor="accent1" w:themeShade="BF"/>
      <w:sz w:val="32"/>
    </w:rPr>
  </w:style>
  <w:style w:type="character" w:styleId="Plassholdertekst">
    <w:name w:val="Placeholder Text"/>
    <w:basedOn w:val="Standardskriftforavsnitt"/>
    <w:uiPriority w:val="99"/>
    <w:semiHidden/>
    <w:rsid w:val="00DE7059"/>
    <w:rPr>
      <w:color w:val="808080"/>
      <w:lang w:val="nb-NO"/>
    </w:rPr>
  </w:style>
  <w:style w:type="paragraph" w:styleId="Punktliste5">
    <w:name w:val="List Bullet 5"/>
    <w:basedOn w:val="Normal"/>
    <w:uiPriority w:val="99"/>
    <w:semiHidden/>
    <w:unhideWhenUsed/>
    <w:rsid w:val="00DE7059"/>
    <w:pPr>
      <w:numPr>
        <w:numId w:val="15"/>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lang w:val="nb-NO"/>
    </w:rPr>
  </w:style>
  <w:style w:type="table" w:styleId="Rutenettabell1lysuthevingsfarge1">
    <w:name w:val="Grid Table 1 Light Accent 1"/>
    <w:basedOn w:val="Vanligtabell"/>
    <w:uiPriority w:val="46"/>
    <w:semiHidden/>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semiHidden/>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semiHidden/>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semiHidden/>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semiHidden/>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semiHidden/>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semiHidden/>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semiHidden/>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semiHidden/>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semiHidden/>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semiHidden/>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semiHidden/>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semiHidden/>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semiHidden/>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semiHidden/>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rPr>
      <w:lang w:val="nb-NO"/>
    </w:rPr>
  </w:style>
  <w:style w:type="character" w:styleId="Sluttnotereferanse">
    <w:name w:val="endnote reference"/>
    <w:basedOn w:val="Standardskriftforavsnitt"/>
    <w:uiPriority w:val="99"/>
    <w:semiHidden/>
    <w:unhideWhenUsed/>
    <w:rsid w:val="00DE7059"/>
    <w:rPr>
      <w:vertAlign w:val="superscript"/>
      <w:lang w:val="nb-NO"/>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rFonts w:ascii="Arial" w:hAnsi="Arial"/>
      <w:lang w:val="nb-NO"/>
    </w:rPr>
  </w:style>
  <w:style w:type="character" w:styleId="Sterk">
    <w:name w:val="Strong"/>
    <w:basedOn w:val="Standardskriftforavsnitt"/>
    <w:uiPriority w:val="22"/>
    <w:semiHidden/>
    <w:qFormat/>
    <w:rsid w:val="00DE7059"/>
    <w:rPr>
      <w:b/>
      <w:bCs/>
      <w:lang w:val="nb-NO"/>
    </w:rPr>
  </w:style>
  <w:style w:type="character" w:styleId="Sterkreferanse">
    <w:name w:val="Intense Reference"/>
    <w:basedOn w:val="Standardskriftforavsnitt"/>
    <w:uiPriority w:val="32"/>
    <w:semiHidden/>
    <w:qFormat/>
    <w:rsid w:val="00DE7059"/>
    <w:rPr>
      <w:b/>
      <w:bCs/>
      <w:smallCaps/>
      <w:color w:val="5B9BD5" w:themeColor="accent1"/>
      <w:spacing w:val="5"/>
      <w:lang w:val="nb-NO"/>
    </w:rPr>
  </w:style>
  <w:style w:type="character" w:styleId="Sterkutheving">
    <w:name w:val="Intense Emphasis"/>
    <w:basedOn w:val="Standardskriftforavsnitt"/>
    <w:uiPriority w:val="21"/>
    <w:semiHidden/>
    <w:qFormat/>
    <w:rsid w:val="00DE7059"/>
    <w:rPr>
      <w:i/>
      <w:iCs/>
      <w:color w:val="5B9BD5" w:themeColor="accent1"/>
      <w:lang w:val="nb-NO"/>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semiHidden/>
    <w:rsid w:val="00DE7059"/>
    <w:rPr>
      <w:rFonts w:ascii="Arial" w:hAnsi="Arial"/>
      <w:i/>
      <w:iCs/>
      <w:color w:val="5B9BD5" w:themeColor="accent1"/>
      <w:lang w:val="nb-NO"/>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lang w:val="nb-NO"/>
    </w:rPr>
  </w:style>
  <w:style w:type="character" w:styleId="Svakutheving">
    <w:name w:val="Subtle Emphasis"/>
    <w:basedOn w:val="Standardskriftforavsnitt"/>
    <w:uiPriority w:val="19"/>
    <w:semiHidden/>
    <w:qFormat/>
    <w:rsid w:val="00DE7059"/>
    <w:rPr>
      <w:i/>
      <w:iCs/>
      <w:color w:val="404040" w:themeColor="text1" w:themeTint="BF"/>
      <w:lang w:val="nb-NO"/>
    </w:rPr>
  </w:style>
  <w:style w:type="table" w:styleId="Tabell-3D-effekt1">
    <w:name w:val="Table 3D effects 1"/>
    <w:basedOn w:val="Vanligtabell"/>
    <w:uiPriority w:val="99"/>
    <w:semiHidden/>
    <w:unhideWhenUsed/>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semiHidden/>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2B81"/>
    <w:pPr>
      <w:tabs>
        <w:tab w:val="center" w:pos="4536"/>
        <w:tab w:val="right" w:pos="9072"/>
      </w:tabs>
      <w:spacing w:before="240" w:after="240" w:line="264" w:lineRule="auto"/>
    </w:pPr>
  </w:style>
  <w:style w:type="character" w:customStyle="1" w:styleId="TopptekstTegn">
    <w:name w:val="Topptekst Tegn"/>
    <w:basedOn w:val="Standardskriftforavsnitt"/>
    <w:link w:val="Topptekst"/>
    <w:uiPriority w:val="99"/>
    <w:rsid w:val="00792B81"/>
    <w:rPr>
      <w:rFonts w:ascii="Arial" w:hAnsi="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rPr>
      <w:rFonts w:ascii="Arial" w:hAnsi="Arial"/>
      <w:lang w:val="nb-NO"/>
    </w:rPr>
  </w:style>
  <w:style w:type="character" w:styleId="Utheving">
    <w:name w:val="Emphasis"/>
    <w:basedOn w:val="Standardskriftforavsnitt"/>
    <w:uiPriority w:val="20"/>
    <w:semiHidden/>
    <w:qFormat/>
    <w:rsid w:val="00DE7059"/>
    <w:rPr>
      <w:i/>
      <w:iCs/>
      <w:lang w:val="nb-NO"/>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semiHidden/>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semiHidden/>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semiHidden/>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semiHidden/>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semiHidden/>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neknagg">
    <w:name w:val="Hashtag"/>
    <w:basedOn w:val="Standardskriftforavsnitt"/>
    <w:uiPriority w:val="99"/>
    <w:semiHidden/>
    <w:unhideWhenUsed/>
    <w:rsid w:val="00DC4BB8"/>
    <w:rPr>
      <w:color w:val="2B579A"/>
      <w:shd w:val="clear" w:color="auto" w:fill="E1DFDD"/>
      <w:lang w:val="nb-NO"/>
    </w:rPr>
  </w:style>
  <w:style w:type="character" w:styleId="Omtale">
    <w:name w:val="Mention"/>
    <w:basedOn w:val="Standardskriftforavsnitt"/>
    <w:uiPriority w:val="99"/>
    <w:semiHidden/>
    <w:unhideWhenUsed/>
    <w:rsid w:val="00DC4BB8"/>
    <w:rPr>
      <w:color w:val="2B579A"/>
      <w:shd w:val="clear" w:color="auto" w:fill="E1DFDD"/>
      <w:lang w:val="nb-NO"/>
    </w:rPr>
  </w:style>
  <w:style w:type="character" w:styleId="Smarthyperkobling">
    <w:name w:val="Smart Hyperlink"/>
    <w:basedOn w:val="Standardskriftforavsnitt"/>
    <w:uiPriority w:val="99"/>
    <w:semiHidden/>
    <w:unhideWhenUsed/>
    <w:rsid w:val="00DC4BB8"/>
    <w:rPr>
      <w:u w:val="dotted"/>
      <w:lang w:val="nb-NO"/>
    </w:rPr>
  </w:style>
  <w:style w:type="character" w:styleId="Smartkobling">
    <w:name w:val="Smart Link"/>
    <w:basedOn w:val="Standardskriftforavsnitt"/>
    <w:uiPriority w:val="99"/>
    <w:semiHidden/>
    <w:unhideWhenUsed/>
    <w:rsid w:val="00DC4BB8"/>
    <w:rPr>
      <w:color w:val="0563C1" w:themeColor="hyperlink"/>
      <w:u w:val="single"/>
      <w:shd w:val="clear" w:color="auto" w:fill="E1DFDD"/>
      <w:lang w:val="nb-NO"/>
    </w:rPr>
  </w:style>
  <w:style w:type="character" w:customStyle="1" w:styleId="SmartLinkError1">
    <w:name w:val="SmartLinkError1"/>
    <w:basedOn w:val="Standardskriftforavsnitt"/>
    <w:uiPriority w:val="99"/>
    <w:semiHidden/>
    <w:unhideWhenUsed/>
    <w:rsid w:val="00DC4BB8"/>
    <w:rPr>
      <w:color w:val="FF0000"/>
      <w:lang w:val="nb-NO"/>
    </w:rPr>
  </w:style>
  <w:style w:type="character" w:styleId="Ulstomtale">
    <w:name w:val="Unresolved Mention"/>
    <w:basedOn w:val="Standardskriftforavsnitt"/>
    <w:uiPriority w:val="99"/>
    <w:semiHidden/>
    <w:unhideWhenUsed/>
    <w:rsid w:val="00DC4BB8"/>
    <w:rPr>
      <w:color w:val="605E5C"/>
      <w:shd w:val="clear" w:color="auto" w:fill="E1DFDD"/>
      <w:lang w:val="nb-NO"/>
    </w:rPr>
  </w:style>
  <w:style w:type="paragraph" w:styleId="Revisjon">
    <w:name w:val="Revision"/>
    <w:hidden/>
    <w:uiPriority w:val="99"/>
    <w:semiHidden/>
    <w:rsid w:val="00A93D82"/>
    <w:rPr>
      <w:rFonts w:ascii="Arial" w:hAnsi="Arial"/>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872">
      <w:bodyDiv w:val="1"/>
      <w:marLeft w:val="0"/>
      <w:marRight w:val="0"/>
      <w:marTop w:val="0"/>
      <w:marBottom w:val="0"/>
      <w:divBdr>
        <w:top w:val="none" w:sz="0" w:space="0" w:color="auto"/>
        <w:left w:val="none" w:sz="0" w:space="0" w:color="auto"/>
        <w:bottom w:val="none" w:sz="0" w:space="0" w:color="auto"/>
        <w:right w:val="none" w:sz="0" w:space="0" w:color="auto"/>
      </w:divBdr>
    </w:div>
    <w:div w:id="181893612">
      <w:bodyDiv w:val="1"/>
      <w:marLeft w:val="0"/>
      <w:marRight w:val="0"/>
      <w:marTop w:val="0"/>
      <w:marBottom w:val="0"/>
      <w:divBdr>
        <w:top w:val="none" w:sz="0" w:space="0" w:color="auto"/>
        <w:left w:val="none" w:sz="0" w:space="0" w:color="auto"/>
        <w:bottom w:val="none" w:sz="0" w:space="0" w:color="auto"/>
        <w:right w:val="none" w:sz="0" w:space="0" w:color="auto"/>
      </w:divBdr>
    </w:div>
    <w:div w:id="236935901">
      <w:bodyDiv w:val="1"/>
      <w:marLeft w:val="0"/>
      <w:marRight w:val="0"/>
      <w:marTop w:val="0"/>
      <w:marBottom w:val="0"/>
      <w:divBdr>
        <w:top w:val="none" w:sz="0" w:space="0" w:color="auto"/>
        <w:left w:val="none" w:sz="0" w:space="0" w:color="auto"/>
        <w:bottom w:val="none" w:sz="0" w:space="0" w:color="auto"/>
        <w:right w:val="none" w:sz="0" w:space="0" w:color="auto"/>
      </w:divBdr>
      <w:divsChild>
        <w:div w:id="735931272">
          <w:marLeft w:val="0"/>
          <w:marRight w:val="0"/>
          <w:marTop w:val="0"/>
          <w:marBottom w:val="0"/>
          <w:divBdr>
            <w:top w:val="none" w:sz="0" w:space="0" w:color="auto"/>
            <w:left w:val="none" w:sz="0" w:space="0" w:color="auto"/>
            <w:bottom w:val="none" w:sz="0" w:space="0" w:color="auto"/>
            <w:right w:val="none" w:sz="0" w:space="0" w:color="auto"/>
          </w:divBdr>
        </w:div>
        <w:div w:id="1919318728">
          <w:marLeft w:val="0"/>
          <w:marRight w:val="0"/>
          <w:marTop w:val="0"/>
          <w:marBottom w:val="0"/>
          <w:divBdr>
            <w:top w:val="none" w:sz="0" w:space="0" w:color="auto"/>
            <w:left w:val="none" w:sz="0" w:space="0" w:color="auto"/>
            <w:bottom w:val="none" w:sz="0" w:space="0" w:color="auto"/>
            <w:right w:val="none" w:sz="0" w:space="0" w:color="auto"/>
          </w:divBdr>
        </w:div>
        <w:div w:id="1759517505">
          <w:marLeft w:val="0"/>
          <w:marRight w:val="0"/>
          <w:marTop w:val="0"/>
          <w:marBottom w:val="0"/>
          <w:divBdr>
            <w:top w:val="none" w:sz="0" w:space="0" w:color="auto"/>
            <w:left w:val="none" w:sz="0" w:space="0" w:color="auto"/>
            <w:bottom w:val="none" w:sz="0" w:space="0" w:color="auto"/>
            <w:right w:val="none" w:sz="0" w:space="0" w:color="auto"/>
          </w:divBdr>
        </w:div>
      </w:divsChild>
    </w:div>
    <w:div w:id="490021930">
      <w:bodyDiv w:val="1"/>
      <w:marLeft w:val="0"/>
      <w:marRight w:val="0"/>
      <w:marTop w:val="0"/>
      <w:marBottom w:val="0"/>
      <w:divBdr>
        <w:top w:val="none" w:sz="0" w:space="0" w:color="auto"/>
        <w:left w:val="none" w:sz="0" w:space="0" w:color="auto"/>
        <w:bottom w:val="none" w:sz="0" w:space="0" w:color="auto"/>
        <w:right w:val="none" w:sz="0" w:space="0" w:color="auto"/>
      </w:divBdr>
    </w:div>
    <w:div w:id="160163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lovdata.no/dokument/SF/forskrift/1999-11-19-1158/KAPITTEL_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aavind-maler\Startup\Word\Star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 L E G A L ! 5 1 7 1 6 3 6 5 . 1 < / d o c u m e n t i d >  
     < s e n d e r i d > R D 5 8 < / s e n d e r i d >  
     < s e n d e r e m a i l > H C . D O N J E M @ H A A V I N D . N O < / s e n d e r e m a i l >  
     < l a s t m o d i f i e d > 2 0 2 2 - 1 1 - 0 9 T 2 2 : 0 7 : 0 0 . 0 0 0 0 0 0 0 + 0 1 : 0 0 < / l a s t m o d i f i e d >  
     < d a t a b a s e > L E G A L < / d a t a b a s e >  
 < / p r o p e r t i e s > 
</file>

<file path=customXml/itemProps1.xml><?xml version="1.0" encoding="utf-8"?>
<ds:datastoreItem xmlns:ds="http://schemas.openxmlformats.org/officeDocument/2006/customXml" ds:itemID="{F32CCF13-BF9B-4465-AD03-BD50A0165E9B}">
  <ds:schemaRefs>
    <ds:schemaRef ds:uri="http://schemas.openxmlformats.org/officeDocument/2006/bibliography"/>
  </ds:schemaRefs>
</ds:datastoreItem>
</file>

<file path=customXml/itemProps2.xml><?xml version="1.0" encoding="utf-8"?>
<ds:datastoreItem xmlns:ds="http://schemas.openxmlformats.org/officeDocument/2006/customXml" ds:itemID="{8911EFB3-45EC-41F3-A35F-2D4C7190821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Start</Template>
  <TotalTime>6</TotalTime>
  <Pages>3</Pages>
  <Words>456</Words>
  <Characters>2422</Characters>
  <Application>Microsoft Office Word</Application>
  <DocSecurity>0</DocSecurity>
  <Lines>20</Lines>
  <Paragraphs>5</Paragraphs>
  <ScaleCrop>false</ScaleCrop>
  <HeadingPairs>
    <vt:vector size="6" baseType="variant">
      <vt:variant>
        <vt:lpstr>Tittel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sdfsdf</vt:lpstr>
      <vt:lpstr>    sdfsdfs</vt:lpstr>
    </vt:vector>
  </TitlesOfParts>
  <Company>Haavind</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Haavind</dc:creator>
  <cp:keywords/>
  <dc:description/>
  <cp:lastModifiedBy>Camilla M. Granheim</cp:lastModifiedBy>
  <cp:revision>4</cp:revision>
  <dcterms:created xsi:type="dcterms:W3CDTF">2022-12-29T12:42:00Z</dcterms:created>
  <dcterms:modified xsi:type="dcterms:W3CDTF">2022-12-29T12:45:00Z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WorkDoknavn">
    <vt:lpwstr>2022-10-27 - </vt:lpwstr>
  </property>
  <property fmtid="{D5CDD505-2E9C-101B-9397-08002B2CF9AE}" pid="3" name="iManageWorkDoknummer">
    <vt:lpwstr>51716365v1</vt:lpwstr>
  </property>
  <property fmtid="{D5CDD505-2E9C-101B-9397-08002B2CF9AE}" pid="4" name="iManageWorkForfatter">
    <vt:lpwstr>RD58</vt:lpwstr>
  </property>
  <property fmtid="{D5CDD505-2E9C-101B-9397-08002B2CF9AE}" pid="5" name="iManageWorkKategori">
    <vt:lpwstr>Blankt</vt:lpwstr>
  </property>
  <property fmtid="{D5CDD505-2E9C-101B-9397-08002B2CF9AE}" pid="6" name="iManageWorkKommentar">
    <vt:lpwstr/>
  </property>
  <property fmtid="{D5CDD505-2E9C-101B-9397-08002B2CF9AE}" pid="7" name="iManageWorkKunde">
    <vt:lpwstr>63724</vt:lpwstr>
  </property>
  <property fmtid="{D5CDD505-2E9C-101B-9397-08002B2CF9AE}" pid="8" name="iManageWorkSak">
    <vt:lpwstr>63724-126</vt:lpwstr>
  </property>
</Properties>
</file>